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0C1BE" w14:textId="77302058" w:rsidR="0093587E" w:rsidRDefault="00253CA0" w:rsidP="00253CA0">
      <w:pPr>
        <w:jc w:val="center"/>
      </w:pPr>
      <w:r w:rsidRPr="00253CA0">
        <w:rPr>
          <w:noProof/>
        </w:rPr>
        <w:drawing>
          <wp:inline distT="0" distB="0" distL="0" distR="0" wp14:anchorId="0C55CF47" wp14:editId="52FD7B48">
            <wp:extent cx="2333951" cy="1095528"/>
            <wp:effectExtent l="0" t="0" r="9525" b="9525"/>
            <wp:docPr id="1831676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76836" name=""/>
                    <pic:cNvPicPr/>
                  </pic:nvPicPr>
                  <pic:blipFill>
                    <a:blip r:embed="rId4"/>
                    <a:stretch>
                      <a:fillRect/>
                    </a:stretch>
                  </pic:blipFill>
                  <pic:spPr>
                    <a:xfrm>
                      <a:off x="0" y="0"/>
                      <a:ext cx="2333951" cy="1095528"/>
                    </a:xfrm>
                    <a:prstGeom prst="rect">
                      <a:avLst/>
                    </a:prstGeom>
                  </pic:spPr>
                </pic:pic>
              </a:graphicData>
            </a:graphic>
          </wp:inline>
        </w:drawing>
      </w:r>
    </w:p>
    <w:p w14:paraId="708F6158" w14:textId="1A4ED151" w:rsidR="00253CA0" w:rsidRPr="00253CA0" w:rsidRDefault="00253CA0" w:rsidP="00253CA0">
      <w:pPr>
        <w:jc w:val="center"/>
        <w:rPr>
          <w:b/>
          <w:bCs/>
          <w:sz w:val="28"/>
          <w:szCs w:val="28"/>
        </w:rPr>
      </w:pPr>
      <w:r w:rsidRPr="00253CA0">
        <w:rPr>
          <w:b/>
          <w:bCs/>
          <w:sz w:val="28"/>
          <w:szCs w:val="28"/>
        </w:rPr>
        <w:t>Cost Of Attendance – 202</w:t>
      </w:r>
      <w:r w:rsidR="00B524ED">
        <w:rPr>
          <w:b/>
          <w:bCs/>
          <w:sz w:val="28"/>
          <w:szCs w:val="28"/>
        </w:rPr>
        <w:t>6</w:t>
      </w:r>
      <w:r w:rsidRPr="00253CA0">
        <w:rPr>
          <w:b/>
          <w:bCs/>
          <w:sz w:val="28"/>
          <w:szCs w:val="28"/>
        </w:rPr>
        <w:t>/202</w:t>
      </w:r>
      <w:r w:rsidR="00B524ED">
        <w:rPr>
          <w:b/>
          <w:bCs/>
          <w:sz w:val="28"/>
          <w:szCs w:val="28"/>
        </w:rPr>
        <w:t>7</w:t>
      </w:r>
    </w:p>
    <w:p w14:paraId="6DE1C598" w14:textId="10D51FAE" w:rsidR="00253CA0" w:rsidRDefault="23A856AD" w:rsidP="00253CA0">
      <w:r>
        <w:t xml:space="preserve">The Cost of Attendance </w:t>
      </w:r>
      <w:r w:rsidR="1E07B1DF">
        <w:t xml:space="preserve">for all LIPA programmes </w:t>
      </w:r>
      <w:r>
        <w:t xml:space="preserve">is calculated annually by LIPA’s International Team. </w:t>
      </w:r>
    </w:p>
    <w:p w14:paraId="032C3583" w14:textId="4D8A3CDE" w:rsidR="00253CA0" w:rsidRDefault="23A856AD" w:rsidP="10C09C20">
      <w:pPr>
        <w:pStyle w:val="NoSpacing"/>
      </w:pPr>
      <w:r>
        <w:t>It is the approximate all-inclusive cost of one year’s study at LIPA. Although provisional</w:t>
      </w:r>
      <w:r w:rsidR="584445FE">
        <w:t>,</w:t>
      </w:r>
    </w:p>
    <w:p w14:paraId="6CAAAE36" w14:textId="1328300B" w:rsidR="00253CA0" w:rsidRDefault="23A856AD" w:rsidP="10C09C20">
      <w:pPr>
        <w:pStyle w:val="NoSpacing"/>
      </w:pPr>
      <w:r>
        <w:t xml:space="preserve">LIPA will only amend the COA under </w:t>
      </w:r>
      <w:r w:rsidR="3D67F3E2">
        <w:t xml:space="preserve">very </w:t>
      </w:r>
      <w:r>
        <w:t xml:space="preserve">exceptional circumstances. Students should be aware that there are strict US Department regulations with regards to the disbursement of loan funds to students. </w:t>
      </w:r>
    </w:p>
    <w:p w14:paraId="11538F1B" w14:textId="5D9F3270" w:rsidR="10C09C20" w:rsidRDefault="10C09C20" w:rsidP="10C09C20">
      <w:pPr>
        <w:pStyle w:val="NoSpacing"/>
      </w:pPr>
    </w:p>
    <w:p w14:paraId="40D7562D" w14:textId="4B0A1F86" w:rsidR="00253CA0" w:rsidRDefault="23A856AD" w:rsidP="00253CA0">
      <w:r>
        <w:t xml:space="preserve">The </w:t>
      </w:r>
      <w:r w:rsidR="3D67F3E2">
        <w:t xml:space="preserve">10 </w:t>
      </w:r>
      <w:r>
        <w:t xml:space="preserve">tables below </w:t>
      </w:r>
      <w:r w:rsidR="3D67F3E2">
        <w:t xml:space="preserve">relate to various course groupings and </w:t>
      </w:r>
      <w:r>
        <w:t xml:space="preserve">show the highest loan limit amounts that we are authorised to certify for new and returning students for the 2025/26 academic year under US Government Regulations. </w:t>
      </w:r>
    </w:p>
    <w:p w14:paraId="4C13D07B" w14:textId="3924FA63" w:rsidR="00253CA0" w:rsidRDefault="23A856AD" w:rsidP="00253CA0">
      <w:r>
        <w:t xml:space="preserve">Students and parents are encouraged to carry out an individual budgeting analysis to assess their personal loan needs – you may find you would like to request a lesser loan amount. The exchange rate used is £1 GBP = $1.34 USD in accordance with the historical average October 2025 – March 2026 using: www.ofx.com </w:t>
      </w:r>
    </w:p>
    <w:p w14:paraId="4F6FB4CA" w14:textId="62DFBDC0" w:rsidR="00C21A56" w:rsidRDefault="23A856AD" w:rsidP="00253CA0">
      <w:r>
        <w:t>Please note that loans are disbursed to parents and to students using the exchange rate on the day of transaction and may vary from the average rate detailed above and below.</w:t>
      </w:r>
    </w:p>
    <w:p w14:paraId="1490D7F2" w14:textId="77777777" w:rsidR="00AF69F4" w:rsidRDefault="00AF69F4" w:rsidP="00253CA0"/>
    <w:p w14:paraId="3D5CB681" w14:textId="77777777" w:rsidR="00AF69F4" w:rsidRDefault="00AF69F4" w:rsidP="00253CA0"/>
    <w:p w14:paraId="26BB883A" w14:textId="77777777" w:rsidR="00AF69F4" w:rsidRDefault="00AF69F4" w:rsidP="00253CA0"/>
    <w:p w14:paraId="78E2894A" w14:textId="77777777" w:rsidR="00AF69F4" w:rsidRDefault="00AF69F4" w:rsidP="00253CA0"/>
    <w:p w14:paraId="6320CDA3" w14:textId="77777777" w:rsidR="00AF69F4" w:rsidRDefault="00AF69F4" w:rsidP="00253CA0"/>
    <w:p w14:paraId="7FDBC3A4" w14:textId="77777777" w:rsidR="00AF69F4" w:rsidRDefault="00AF69F4" w:rsidP="00253CA0"/>
    <w:p w14:paraId="2B9F06F9" w14:textId="77777777" w:rsidR="00AF69F4" w:rsidRDefault="00AF69F4" w:rsidP="00253CA0"/>
    <w:p w14:paraId="0DE023EB" w14:textId="77777777" w:rsidR="00AF69F4" w:rsidRDefault="00AF69F4" w:rsidP="00253CA0"/>
    <w:p w14:paraId="12EA819A" w14:textId="77777777" w:rsidR="00AF69F4" w:rsidRDefault="00AF69F4" w:rsidP="00253CA0"/>
    <w:p w14:paraId="0507A69D" w14:textId="77777777" w:rsidR="00AF69F4" w:rsidRDefault="00AF69F4" w:rsidP="00253CA0"/>
    <w:p w14:paraId="33A8D0BD" w14:textId="77777777" w:rsidR="00AF69F4" w:rsidRDefault="00AF69F4" w:rsidP="00253CA0"/>
    <w:p w14:paraId="73A4AF9B" w14:textId="4CBF4AA8" w:rsidR="00AF69F4" w:rsidRPr="00AF69F4" w:rsidRDefault="00AF69F4" w:rsidP="00253CA0">
      <w:pPr>
        <w:rPr>
          <w:b/>
          <w:bCs/>
          <w:sz w:val="28"/>
          <w:szCs w:val="28"/>
        </w:rPr>
      </w:pPr>
      <w:r w:rsidRPr="00AF69F4">
        <w:rPr>
          <w:b/>
          <w:bCs/>
          <w:sz w:val="28"/>
          <w:szCs w:val="28"/>
        </w:rPr>
        <w:lastRenderedPageBreak/>
        <w:t xml:space="preserve">New students – starting in September 2026 </w:t>
      </w:r>
    </w:p>
    <w:tbl>
      <w:tblPr>
        <w:tblW w:w="8963" w:type="dxa"/>
        <w:tblCellMar>
          <w:top w:w="15" w:type="dxa"/>
          <w:bottom w:w="15" w:type="dxa"/>
        </w:tblCellMar>
        <w:tblLook w:val="04A0" w:firstRow="1" w:lastRow="0" w:firstColumn="1" w:lastColumn="0" w:noHBand="0" w:noVBand="1"/>
      </w:tblPr>
      <w:tblGrid>
        <w:gridCol w:w="6516"/>
        <w:gridCol w:w="1200"/>
        <w:gridCol w:w="1247"/>
      </w:tblGrid>
      <w:tr w:rsidR="00F260AB" w:rsidRPr="00253CA0" w14:paraId="6DF4D790" w14:textId="77777777" w:rsidTr="00933DF1">
        <w:trPr>
          <w:trHeight w:val="360"/>
        </w:trPr>
        <w:tc>
          <w:tcPr>
            <w:tcW w:w="8963" w:type="dxa"/>
            <w:gridSpan w:val="3"/>
            <w:tcBorders>
              <w:top w:val="single" w:sz="4" w:space="0" w:color="auto"/>
              <w:left w:val="single" w:sz="4" w:space="0" w:color="auto"/>
              <w:bottom w:val="single" w:sz="4" w:space="0" w:color="auto"/>
              <w:right w:val="single" w:sz="4" w:space="0" w:color="auto"/>
            </w:tcBorders>
            <w:shd w:val="clear" w:color="auto" w:fill="F2D2D0"/>
            <w:noWrap/>
            <w:vAlign w:val="bottom"/>
            <w:hideMark/>
          </w:tcPr>
          <w:p w14:paraId="180D0702" w14:textId="77777777" w:rsidR="00F260AB" w:rsidRDefault="00F260AB" w:rsidP="10C09C20">
            <w:pPr>
              <w:spacing w:after="0" w:line="240" w:lineRule="auto"/>
              <w:rPr>
                <w:rFonts w:ascii="Aptos" w:eastAsia="Times New Roman" w:hAnsi="Aptos" w:cs="Times New Roman"/>
                <w:b/>
                <w:bCs/>
                <w:color w:val="000000" w:themeColor="text1"/>
                <w:sz w:val="28"/>
                <w:szCs w:val="28"/>
                <w:lang w:eastAsia="en-GB"/>
              </w:rPr>
            </w:pPr>
            <w:r w:rsidRPr="00253CA0">
              <w:rPr>
                <w:rFonts w:ascii="Aptos" w:eastAsia="Times New Roman" w:hAnsi="Aptos" w:cs="Times New Roman"/>
                <w:b/>
                <w:bCs/>
                <w:color w:val="000000"/>
                <w:kern w:val="0"/>
                <w:sz w:val="28"/>
                <w:szCs w:val="28"/>
                <w:lang w:eastAsia="en-GB"/>
                <w14:ligatures w14:val="none"/>
              </w:rPr>
              <w:t xml:space="preserve">Three Year Undergraduate Degrees </w:t>
            </w:r>
            <w:r>
              <w:rPr>
                <w:rFonts w:ascii="Aptos" w:eastAsia="Times New Roman" w:hAnsi="Aptos" w:cs="Times New Roman"/>
                <w:b/>
                <w:bCs/>
                <w:color w:val="000000"/>
                <w:kern w:val="0"/>
                <w:sz w:val="28"/>
                <w:szCs w:val="28"/>
                <w:lang w:eastAsia="en-GB"/>
                <w14:ligatures w14:val="none"/>
              </w:rPr>
              <w:t>starting in September 2026</w:t>
            </w:r>
            <w:r w:rsidRPr="00253CA0">
              <w:rPr>
                <w:rFonts w:ascii="Aptos" w:eastAsia="Times New Roman" w:hAnsi="Aptos" w:cs="Times New Roman"/>
                <w:b/>
                <w:bCs/>
                <w:color w:val="000000"/>
                <w:kern w:val="0"/>
                <w:sz w:val="28"/>
                <w:szCs w:val="28"/>
                <w:lang w:eastAsia="en-GB"/>
                <w14:ligatures w14:val="none"/>
              </w:rPr>
              <w:t xml:space="preserve">: </w:t>
            </w:r>
          </w:p>
          <w:p w14:paraId="46D28AC1" w14:textId="77777777" w:rsidR="00F260AB" w:rsidRDefault="00F260AB" w:rsidP="00253CA0">
            <w:pPr>
              <w:spacing w:after="0" w:line="240" w:lineRule="auto"/>
              <w:rPr>
                <w:rFonts w:ascii="Aptos" w:eastAsia="Times New Roman" w:hAnsi="Aptos" w:cs="Times New Roman"/>
                <w:b/>
                <w:bCs/>
                <w:color w:val="000000"/>
                <w:kern w:val="0"/>
                <w:sz w:val="28"/>
                <w:szCs w:val="28"/>
                <w:lang w:eastAsia="en-GB"/>
                <w14:ligatures w14:val="none"/>
              </w:rPr>
            </w:pPr>
            <w:r w:rsidRPr="00253CA0">
              <w:rPr>
                <w:rFonts w:ascii="Aptos" w:eastAsia="Times New Roman" w:hAnsi="Aptos" w:cs="Times New Roman"/>
                <w:b/>
                <w:bCs/>
                <w:color w:val="000000"/>
                <w:kern w:val="0"/>
                <w:sz w:val="28"/>
                <w:szCs w:val="28"/>
                <w:lang w:eastAsia="en-GB"/>
                <w14:ligatures w14:val="none"/>
              </w:rPr>
              <w:t>BA (Hons) Acting</w:t>
            </w:r>
          </w:p>
          <w:p w14:paraId="1621DC57" w14:textId="77777777" w:rsidR="00F260AB" w:rsidRDefault="00F260AB" w:rsidP="00253CA0">
            <w:pPr>
              <w:spacing w:after="0" w:line="240" w:lineRule="auto"/>
              <w:rPr>
                <w:rFonts w:ascii="Aptos" w:eastAsia="Times New Roman" w:hAnsi="Aptos" w:cs="Times New Roman"/>
                <w:b/>
                <w:bCs/>
                <w:color w:val="000000"/>
                <w:kern w:val="0"/>
                <w:sz w:val="28"/>
                <w:szCs w:val="28"/>
                <w:lang w:eastAsia="en-GB"/>
                <w14:ligatures w14:val="none"/>
              </w:rPr>
            </w:pPr>
            <w:r w:rsidRPr="00253CA0">
              <w:rPr>
                <w:rFonts w:ascii="Aptos" w:eastAsia="Times New Roman" w:hAnsi="Aptos" w:cs="Times New Roman"/>
                <w:b/>
                <w:bCs/>
                <w:color w:val="000000"/>
                <w:kern w:val="0"/>
                <w:sz w:val="28"/>
                <w:szCs w:val="28"/>
                <w:lang w:eastAsia="en-GB"/>
                <w14:ligatures w14:val="none"/>
              </w:rPr>
              <w:t>BA (Hons) Acting (Contemporary Performance)</w:t>
            </w:r>
          </w:p>
          <w:p w14:paraId="2C0EC15C" w14:textId="77777777" w:rsidR="00F260AB" w:rsidRDefault="00F260AB" w:rsidP="00253CA0">
            <w:pPr>
              <w:spacing w:after="0" w:line="240" w:lineRule="auto"/>
              <w:rPr>
                <w:rFonts w:ascii="Aptos" w:eastAsia="Times New Roman" w:hAnsi="Aptos" w:cs="Times New Roman"/>
                <w:b/>
                <w:bCs/>
                <w:color w:val="000000"/>
                <w:kern w:val="0"/>
                <w:sz w:val="28"/>
                <w:szCs w:val="28"/>
                <w:lang w:eastAsia="en-GB"/>
                <w14:ligatures w14:val="none"/>
              </w:rPr>
            </w:pPr>
            <w:r w:rsidRPr="00253CA0">
              <w:rPr>
                <w:rFonts w:ascii="Aptos" w:eastAsia="Times New Roman" w:hAnsi="Aptos" w:cs="Times New Roman"/>
                <w:b/>
                <w:bCs/>
                <w:color w:val="000000"/>
                <w:kern w:val="0"/>
                <w:sz w:val="28"/>
                <w:szCs w:val="28"/>
                <w:lang w:eastAsia="en-GB"/>
                <w14:ligatures w14:val="none"/>
              </w:rPr>
              <w:t>BA (Hons) Acting (Musical Theatre)</w:t>
            </w:r>
          </w:p>
          <w:p w14:paraId="4D1CB266" w14:textId="77777777" w:rsidR="00F260AB" w:rsidRDefault="00F260AB" w:rsidP="00253CA0">
            <w:pPr>
              <w:spacing w:after="0" w:line="240" w:lineRule="auto"/>
              <w:rPr>
                <w:rFonts w:ascii="Aptos" w:eastAsia="Times New Roman" w:hAnsi="Aptos" w:cs="Times New Roman"/>
                <w:b/>
                <w:bCs/>
                <w:color w:val="000000"/>
                <w:kern w:val="0"/>
                <w:sz w:val="28"/>
                <w:szCs w:val="28"/>
                <w:lang w:eastAsia="en-GB"/>
                <w14:ligatures w14:val="none"/>
              </w:rPr>
            </w:pPr>
            <w:r w:rsidRPr="00253CA0">
              <w:rPr>
                <w:rFonts w:ascii="Aptos" w:eastAsia="Times New Roman" w:hAnsi="Aptos" w:cs="Times New Roman"/>
                <w:b/>
                <w:bCs/>
                <w:color w:val="000000"/>
                <w:kern w:val="0"/>
                <w:sz w:val="28"/>
                <w:szCs w:val="28"/>
                <w:lang w:eastAsia="en-GB"/>
                <w14:ligatures w14:val="none"/>
              </w:rPr>
              <w:t>BA (Hons) Acting (Musicianship)</w:t>
            </w:r>
          </w:p>
          <w:p w14:paraId="60F4D3EF" w14:textId="77777777" w:rsidR="00F260AB" w:rsidRDefault="00F260AB" w:rsidP="00253CA0">
            <w:pPr>
              <w:spacing w:after="0" w:line="240" w:lineRule="auto"/>
              <w:rPr>
                <w:rFonts w:ascii="Aptos" w:eastAsia="Times New Roman" w:hAnsi="Aptos" w:cs="Times New Roman"/>
                <w:b/>
                <w:bCs/>
                <w:color w:val="000000"/>
                <w:kern w:val="0"/>
                <w:sz w:val="28"/>
                <w:szCs w:val="28"/>
                <w:lang w:eastAsia="en-GB"/>
                <w14:ligatures w14:val="none"/>
              </w:rPr>
            </w:pPr>
            <w:r w:rsidRPr="00253CA0">
              <w:rPr>
                <w:rFonts w:ascii="Aptos" w:eastAsia="Times New Roman" w:hAnsi="Aptos" w:cs="Times New Roman"/>
                <w:b/>
                <w:bCs/>
                <w:color w:val="000000"/>
                <w:kern w:val="0"/>
                <w:sz w:val="28"/>
                <w:szCs w:val="28"/>
                <w:lang w:eastAsia="en-GB"/>
                <w14:ligatures w14:val="none"/>
              </w:rPr>
              <w:t>BA (Hons) Acting (Screen &amp; Digital)</w:t>
            </w:r>
          </w:p>
          <w:p w14:paraId="2B7372B5" w14:textId="77777777" w:rsidR="00F260AB" w:rsidRDefault="00F260AB" w:rsidP="00253CA0">
            <w:pPr>
              <w:spacing w:after="0" w:line="240" w:lineRule="auto"/>
              <w:rPr>
                <w:rFonts w:ascii="Aptos" w:eastAsia="Times New Roman" w:hAnsi="Aptos" w:cs="Times New Roman"/>
                <w:b/>
                <w:bCs/>
                <w:color w:val="000000"/>
                <w:kern w:val="0"/>
                <w:sz w:val="28"/>
                <w:szCs w:val="28"/>
                <w:lang w:eastAsia="en-GB"/>
                <w14:ligatures w14:val="none"/>
              </w:rPr>
            </w:pPr>
            <w:r w:rsidRPr="00253CA0">
              <w:rPr>
                <w:rFonts w:ascii="Aptos" w:eastAsia="Times New Roman" w:hAnsi="Aptos" w:cs="Times New Roman"/>
                <w:b/>
                <w:bCs/>
                <w:color w:val="000000"/>
                <w:kern w:val="0"/>
                <w:sz w:val="28"/>
                <w:szCs w:val="28"/>
                <w:lang w:eastAsia="en-GB"/>
                <w14:ligatures w14:val="none"/>
              </w:rPr>
              <w:t>BA (Hons) T</w:t>
            </w:r>
            <w:r>
              <w:rPr>
                <w:rFonts w:ascii="Aptos" w:eastAsia="Times New Roman" w:hAnsi="Aptos" w:cs="Times New Roman"/>
                <w:b/>
                <w:bCs/>
                <w:color w:val="000000"/>
                <w:kern w:val="0"/>
                <w:sz w:val="28"/>
                <w:szCs w:val="28"/>
                <w:lang w:eastAsia="en-GB"/>
                <w14:ligatures w14:val="none"/>
              </w:rPr>
              <w:t xml:space="preserve">heatre &amp; </w:t>
            </w:r>
            <w:r w:rsidRPr="00253CA0">
              <w:rPr>
                <w:rFonts w:ascii="Aptos" w:eastAsia="Times New Roman" w:hAnsi="Aptos" w:cs="Times New Roman"/>
                <w:b/>
                <w:bCs/>
                <w:color w:val="000000"/>
                <w:kern w:val="0"/>
                <w:sz w:val="28"/>
                <w:szCs w:val="28"/>
                <w:lang w:eastAsia="en-GB"/>
                <w14:ligatures w14:val="none"/>
              </w:rPr>
              <w:t>Performance D</w:t>
            </w:r>
            <w:r>
              <w:rPr>
                <w:rFonts w:ascii="Aptos" w:eastAsia="Times New Roman" w:hAnsi="Aptos" w:cs="Times New Roman"/>
                <w:b/>
                <w:bCs/>
                <w:color w:val="000000"/>
                <w:kern w:val="0"/>
                <w:sz w:val="28"/>
                <w:szCs w:val="28"/>
                <w:lang w:eastAsia="en-GB"/>
                <w14:ligatures w14:val="none"/>
              </w:rPr>
              <w:t>esign</w:t>
            </w:r>
          </w:p>
          <w:p w14:paraId="7ECBDD47" w14:textId="07045F67" w:rsidR="00F260AB" w:rsidRPr="00253CA0" w:rsidRDefault="00F260AB" w:rsidP="00253CA0">
            <w:pPr>
              <w:spacing w:after="0" w:line="240" w:lineRule="auto"/>
              <w:rPr>
                <w:rFonts w:ascii="Times New Roman" w:eastAsia="Times New Roman" w:hAnsi="Times New Roman" w:cs="Times New Roman"/>
                <w:kern w:val="0"/>
                <w:sz w:val="20"/>
                <w:szCs w:val="20"/>
                <w:lang w:eastAsia="en-GB"/>
                <w14:ligatures w14:val="none"/>
              </w:rPr>
            </w:pPr>
            <w:r>
              <w:rPr>
                <w:rFonts w:ascii="Aptos" w:eastAsia="Times New Roman" w:hAnsi="Aptos" w:cs="Times New Roman"/>
                <w:b/>
                <w:bCs/>
                <w:color w:val="000000"/>
                <w:kern w:val="0"/>
                <w:sz w:val="28"/>
                <w:szCs w:val="28"/>
                <w:lang w:eastAsia="en-GB"/>
                <w14:ligatures w14:val="none"/>
              </w:rPr>
              <w:t xml:space="preserve">BA (Hons) </w:t>
            </w:r>
            <w:r w:rsidRPr="00253CA0">
              <w:rPr>
                <w:rFonts w:ascii="Aptos" w:eastAsia="Times New Roman" w:hAnsi="Aptos" w:cs="Times New Roman"/>
                <w:b/>
                <w:bCs/>
                <w:color w:val="000000"/>
                <w:kern w:val="0"/>
                <w:sz w:val="28"/>
                <w:szCs w:val="28"/>
                <w:lang w:eastAsia="en-GB"/>
                <w14:ligatures w14:val="none"/>
              </w:rPr>
              <w:t>T</w:t>
            </w:r>
            <w:r>
              <w:rPr>
                <w:rFonts w:ascii="Aptos" w:eastAsia="Times New Roman" w:hAnsi="Aptos" w:cs="Times New Roman"/>
                <w:b/>
                <w:bCs/>
                <w:color w:val="000000"/>
                <w:kern w:val="0"/>
                <w:sz w:val="28"/>
                <w:szCs w:val="28"/>
                <w:lang w:eastAsia="en-GB"/>
                <w14:ligatures w14:val="none"/>
              </w:rPr>
              <w:t xml:space="preserve">heatre &amp; </w:t>
            </w:r>
            <w:r w:rsidRPr="00253CA0">
              <w:rPr>
                <w:rFonts w:ascii="Aptos" w:eastAsia="Times New Roman" w:hAnsi="Aptos" w:cs="Times New Roman"/>
                <w:b/>
                <w:bCs/>
                <w:color w:val="000000"/>
                <w:kern w:val="0"/>
                <w:sz w:val="28"/>
                <w:szCs w:val="28"/>
                <w:lang w:eastAsia="en-GB"/>
                <w14:ligatures w14:val="none"/>
              </w:rPr>
              <w:t>P</w:t>
            </w:r>
            <w:r>
              <w:rPr>
                <w:rFonts w:ascii="Aptos" w:eastAsia="Times New Roman" w:hAnsi="Aptos" w:cs="Times New Roman"/>
                <w:b/>
                <w:bCs/>
                <w:color w:val="000000"/>
                <w:kern w:val="0"/>
                <w:sz w:val="28"/>
                <w:szCs w:val="28"/>
                <w:lang w:eastAsia="en-GB"/>
                <w14:ligatures w14:val="none"/>
              </w:rPr>
              <w:t xml:space="preserve">roduction </w:t>
            </w:r>
            <w:r w:rsidRPr="00253CA0">
              <w:rPr>
                <w:rFonts w:ascii="Aptos" w:eastAsia="Times New Roman" w:hAnsi="Aptos" w:cs="Times New Roman"/>
                <w:b/>
                <w:bCs/>
                <w:color w:val="000000"/>
                <w:kern w:val="0"/>
                <w:sz w:val="28"/>
                <w:szCs w:val="28"/>
                <w:lang w:eastAsia="en-GB"/>
                <w14:ligatures w14:val="none"/>
              </w:rPr>
              <w:t>T</w:t>
            </w:r>
            <w:r>
              <w:rPr>
                <w:rFonts w:ascii="Aptos" w:eastAsia="Times New Roman" w:hAnsi="Aptos" w:cs="Times New Roman"/>
                <w:b/>
                <w:bCs/>
                <w:color w:val="000000"/>
                <w:kern w:val="0"/>
                <w:sz w:val="28"/>
                <w:szCs w:val="28"/>
                <w:lang w:eastAsia="en-GB"/>
                <w14:ligatures w14:val="none"/>
              </w:rPr>
              <w:t>echnology</w:t>
            </w:r>
          </w:p>
        </w:tc>
      </w:tr>
      <w:tr w:rsidR="00253CA0" w:rsidRPr="00253CA0" w14:paraId="01E68272" w14:textId="77777777" w:rsidTr="10C09C20">
        <w:trPr>
          <w:trHeight w:val="285"/>
        </w:trPr>
        <w:tc>
          <w:tcPr>
            <w:tcW w:w="6516" w:type="dxa"/>
            <w:tcBorders>
              <w:top w:val="single" w:sz="4" w:space="0" w:color="auto"/>
              <w:left w:val="single" w:sz="4" w:space="0" w:color="auto"/>
              <w:bottom w:val="single" w:sz="4" w:space="0" w:color="auto"/>
              <w:right w:val="single" w:sz="4" w:space="0" w:color="auto"/>
            </w:tcBorders>
            <w:noWrap/>
            <w:vAlign w:val="bottom"/>
            <w:hideMark/>
          </w:tcPr>
          <w:p w14:paraId="64FEA95E" w14:textId="77777777" w:rsidR="00253CA0" w:rsidRPr="00253CA0" w:rsidRDefault="00253CA0" w:rsidP="00253CA0">
            <w:pPr>
              <w:spacing w:after="0" w:line="240" w:lineRule="auto"/>
              <w:jc w:val="right"/>
              <w:rPr>
                <w:rFonts w:ascii="Times New Roman" w:eastAsia="Times New Roman" w:hAnsi="Times New Roman" w:cs="Times New Roman"/>
                <w:kern w:val="0"/>
                <w:sz w:val="20"/>
                <w:szCs w:val="20"/>
                <w:lang w:eastAsia="en-GB"/>
                <w14:ligatures w14:val="none"/>
              </w:rPr>
            </w:pPr>
          </w:p>
        </w:tc>
        <w:tc>
          <w:tcPr>
            <w:tcW w:w="1200" w:type="dxa"/>
            <w:tcBorders>
              <w:top w:val="single" w:sz="2" w:space="0" w:color="000000" w:themeColor="text1"/>
              <w:left w:val="single" w:sz="4" w:space="0" w:color="auto"/>
              <w:bottom w:val="single" w:sz="4" w:space="0" w:color="auto"/>
              <w:right w:val="single" w:sz="4" w:space="0" w:color="auto"/>
            </w:tcBorders>
            <w:noWrap/>
            <w:vAlign w:val="bottom"/>
            <w:hideMark/>
          </w:tcPr>
          <w:p w14:paraId="18B4774F" w14:textId="77777777" w:rsidR="00253CA0" w:rsidRPr="00253CA0" w:rsidRDefault="00253CA0" w:rsidP="00253CA0">
            <w:pPr>
              <w:spacing w:after="0" w:line="240" w:lineRule="auto"/>
              <w:jc w:val="center"/>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w:t>
            </w: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5E51C459" w14:textId="77777777" w:rsidR="00253CA0" w:rsidRPr="00253CA0" w:rsidRDefault="00253CA0" w:rsidP="00253CA0">
            <w:pPr>
              <w:spacing w:after="0" w:line="240" w:lineRule="auto"/>
              <w:jc w:val="center"/>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w:t>
            </w:r>
          </w:p>
        </w:tc>
      </w:tr>
      <w:tr w:rsidR="00253CA0" w:rsidRPr="00253CA0" w14:paraId="147FF602" w14:textId="77777777" w:rsidTr="10C09C20">
        <w:trPr>
          <w:trHeight w:val="285"/>
        </w:trPr>
        <w:tc>
          <w:tcPr>
            <w:tcW w:w="6516" w:type="dxa"/>
            <w:tcBorders>
              <w:top w:val="single" w:sz="4" w:space="0" w:color="auto"/>
              <w:left w:val="single" w:sz="4" w:space="0" w:color="auto"/>
              <w:bottom w:val="single" w:sz="4" w:space="0" w:color="auto"/>
              <w:right w:val="single" w:sz="4" w:space="0" w:color="auto"/>
            </w:tcBorders>
            <w:noWrap/>
            <w:vAlign w:val="bottom"/>
            <w:hideMark/>
          </w:tcPr>
          <w:p w14:paraId="0327096A" w14:textId="77777777" w:rsidR="00253CA0" w:rsidRPr="00253CA0" w:rsidRDefault="00253CA0" w:rsidP="00253CA0">
            <w:pPr>
              <w:spacing w:after="0" w:line="240" w:lineRule="auto"/>
              <w:rPr>
                <w:rFonts w:ascii="Aptos" w:eastAsia="Times New Roman" w:hAnsi="Aptos" w:cs="Times New Roman"/>
                <w:b/>
                <w:bCs/>
                <w:color w:val="000000"/>
                <w:kern w:val="0"/>
                <w:sz w:val="22"/>
                <w:szCs w:val="22"/>
                <w:lang w:eastAsia="en-GB"/>
                <w14:ligatures w14:val="none"/>
              </w:rPr>
            </w:pPr>
            <w:r w:rsidRPr="00253CA0">
              <w:rPr>
                <w:rFonts w:ascii="Aptos" w:eastAsia="Times New Roman" w:hAnsi="Aptos" w:cs="Times New Roman"/>
                <w:b/>
                <w:bCs/>
                <w:color w:val="000000"/>
                <w:kern w:val="0"/>
                <w:sz w:val="22"/>
                <w:szCs w:val="22"/>
                <w:lang w:eastAsia="en-GB"/>
                <w14:ligatures w14:val="none"/>
              </w:rPr>
              <w:t>Tuition Fees</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0BA0CB41" w14:textId="77777777" w:rsidR="00253CA0" w:rsidRPr="00253CA0" w:rsidRDefault="00253CA0" w:rsidP="00253CA0">
            <w:pPr>
              <w:spacing w:after="0" w:line="240" w:lineRule="auto"/>
              <w:jc w:val="right"/>
              <w:rPr>
                <w:rFonts w:ascii="Aptos" w:eastAsia="Times New Roman" w:hAnsi="Aptos" w:cs="Times New Roman"/>
                <w:b/>
                <w:bCs/>
                <w:color w:val="000000"/>
                <w:kern w:val="0"/>
                <w:sz w:val="22"/>
                <w:szCs w:val="22"/>
                <w:lang w:eastAsia="en-GB"/>
                <w14:ligatures w14:val="none"/>
              </w:rPr>
            </w:pPr>
            <w:r w:rsidRPr="00253CA0">
              <w:rPr>
                <w:rFonts w:ascii="Aptos" w:eastAsia="Times New Roman" w:hAnsi="Aptos" w:cs="Times New Roman"/>
                <w:b/>
                <w:bCs/>
                <w:color w:val="000000"/>
                <w:kern w:val="0"/>
                <w:sz w:val="22"/>
                <w:szCs w:val="22"/>
                <w:lang w:eastAsia="en-GB"/>
                <w14:ligatures w14:val="none"/>
              </w:rPr>
              <w:t>22,750.00</w:t>
            </w: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32A23960" w14:textId="77777777" w:rsidR="00253CA0" w:rsidRPr="00253CA0" w:rsidRDefault="00253CA0" w:rsidP="00253CA0">
            <w:pPr>
              <w:spacing w:after="0" w:line="240" w:lineRule="auto"/>
              <w:jc w:val="right"/>
              <w:rPr>
                <w:rFonts w:ascii="Aptos" w:eastAsia="Times New Roman" w:hAnsi="Aptos" w:cs="Times New Roman"/>
                <w:b/>
                <w:bCs/>
                <w:color w:val="000000"/>
                <w:kern w:val="0"/>
                <w:sz w:val="22"/>
                <w:szCs w:val="22"/>
                <w:lang w:eastAsia="en-GB"/>
                <w14:ligatures w14:val="none"/>
              </w:rPr>
            </w:pPr>
            <w:r w:rsidRPr="00253CA0">
              <w:rPr>
                <w:rFonts w:ascii="Aptos" w:eastAsia="Times New Roman" w:hAnsi="Aptos" w:cs="Times New Roman"/>
                <w:b/>
                <w:bCs/>
                <w:color w:val="000000"/>
                <w:kern w:val="0"/>
                <w:sz w:val="22"/>
                <w:szCs w:val="22"/>
                <w:lang w:eastAsia="en-GB"/>
                <w14:ligatures w14:val="none"/>
              </w:rPr>
              <w:t xml:space="preserve">30,485.00 </w:t>
            </w:r>
          </w:p>
        </w:tc>
      </w:tr>
      <w:tr w:rsidR="00253CA0" w:rsidRPr="00253CA0" w14:paraId="2C0E5BED" w14:textId="77777777" w:rsidTr="10C09C20">
        <w:trPr>
          <w:trHeight w:val="285"/>
        </w:trPr>
        <w:tc>
          <w:tcPr>
            <w:tcW w:w="6516" w:type="dxa"/>
            <w:tcBorders>
              <w:top w:val="single" w:sz="4" w:space="0" w:color="auto"/>
              <w:left w:val="single" w:sz="4" w:space="0" w:color="auto"/>
              <w:bottom w:val="single" w:sz="4" w:space="0" w:color="auto"/>
              <w:right w:val="single" w:sz="4" w:space="0" w:color="auto"/>
            </w:tcBorders>
            <w:noWrap/>
            <w:vAlign w:val="bottom"/>
            <w:hideMark/>
          </w:tcPr>
          <w:p w14:paraId="0C0D5BBC" w14:textId="77777777" w:rsidR="00253CA0" w:rsidRPr="00253CA0" w:rsidRDefault="00253CA0" w:rsidP="00253CA0">
            <w:pPr>
              <w:spacing w:after="0" w:line="240" w:lineRule="auto"/>
              <w:jc w:val="right"/>
              <w:rPr>
                <w:rFonts w:ascii="Aptos" w:eastAsia="Times New Roman" w:hAnsi="Aptos" w:cs="Times New Roman"/>
                <w:b/>
                <w:bCs/>
                <w:color w:val="000000"/>
                <w:kern w:val="0"/>
                <w:sz w:val="22"/>
                <w:szCs w:val="22"/>
                <w:lang w:eastAsia="en-GB"/>
                <w14:ligatures w14:val="none"/>
              </w:rPr>
            </w:pPr>
          </w:p>
        </w:tc>
        <w:tc>
          <w:tcPr>
            <w:tcW w:w="1200" w:type="dxa"/>
            <w:tcBorders>
              <w:top w:val="single" w:sz="4" w:space="0" w:color="auto"/>
              <w:left w:val="single" w:sz="4" w:space="0" w:color="auto"/>
              <w:bottom w:val="nil"/>
              <w:right w:val="single" w:sz="4" w:space="0" w:color="auto"/>
            </w:tcBorders>
            <w:noWrap/>
            <w:vAlign w:val="bottom"/>
            <w:hideMark/>
          </w:tcPr>
          <w:p w14:paraId="7784E6D4" w14:textId="77777777" w:rsidR="00253CA0" w:rsidRPr="00253CA0" w:rsidRDefault="00253CA0" w:rsidP="00253CA0">
            <w:pPr>
              <w:spacing w:after="0" w:line="240" w:lineRule="auto"/>
              <w:rPr>
                <w:rFonts w:ascii="Times New Roman" w:eastAsia="Times New Roman" w:hAnsi="Times New Roman" w:cs="Times New Roman"/>
                <w:kern w:val="0"/>
                <w:sz w:val="20"/>
                <w:szCs w:val="20"/>
                <w:lang w:eastAsia="en-GB"/>
                <w14:ligatures w14:val="none"/>
              </w:rPr>
            </w:pP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4098414F" w14:textId="77777777" w:rsidR="00253CA0" w:rsidRPr="00253CA0" w:rsidRDefault="00253CA0" w:rsidP="00253CA0">
            <w:pPr>
              <w:spacing w:after="0" w:line="240" w:lineRule="auto"/>
              <w:rPr>
                <w:rFonts w:ascii="Times New Roman" w:eastAsia="Times New Roman" w:hAnsi="Times New Roman" w:cs="Times New Roman"/>
                <w:kern w:val="0"/>
                <w:sz w:val="20"/>
                <w:szCs w:val="20"/>
                <w:lang w:eastAsia="en-GB"/>
                <w14:ligatures w14:val="none"/>
              </w:rPr>
            </w:pPr>
          </w:p>
        </w:tc>
      </w:tr>
      <w:tr w:rsidR="00253CA0" w:rsidRPr="00253CA0" w14:paraId="3815A936" w14:textId="77777777" w:rsidTr="10C09C20">
        <w:trPr>
          <w:trHeight w:val="285"/>
        </w:trPr>
        <w:tc>
          <w:tcPr>
            <w:tcW w:w="6516" w:type="dxa"/>
            <w:tcBorders>
              <w:top w:val="single" w:sz="4" w:space="0" w:color="auto"/>
              <w:left w:val="single" w:sz="4" w:space="0" w:color="auto"/>
              <w:bottom w:val="single" w:sz="4" w:space="0" w:color="auto"/>
              <w:right w:val="nil"/>
            </w:tcBorders>
            <w:noWrap/>
            <w:vAlign w:val="bottom"/>
            <w:hideMark/>
          </w:tcPr>
          <w:p w14:paraId="3DE95FF9" w14:textId="77777777" w:rsidR="00253CA0" w:rsidRPr="00253CA0" w:rsidRDefault="00253CA0" w:rsidP="00253CA0">
            <w:pPr>
              <w:spacing w:after="0" w:line="240" w:lineRule="auto"/>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Accommodation</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D13BB3C"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5,720.00</w:t>
            </w: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3902B63A"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 xml:space="preserve">7,664.80 </w:t>
            </w:r>
          </w:p>
        </w:tc>
      </w:tr>
      <w:tr w:rsidR="00253CA0" w:rsidRPr="00253CA0" w14:paraId="251C5166" w14:textId="77777777" w:rsidTr="10C09C20">
        <w:trPr>
          <w:trHeight w:val="285"/>
        </w:trPr>
        <w:tc>
          <w:tcPr>
            <w:tcW w:w="6516" w:type="dxa"/>
            <w:tcBorders>
              <w:top w:val="single" w:sz="4" w:space="0" w:color="auto"/>
              <w:left w:val="single" w:sz="4" w:space="0" w:color="auto"/>
              <w:bottom w:val="single" w:sz="4" w:space="0" w:color="auto"/>
              <w:right w:val="nil"/>
            </w:tcBorders>
            <w:noWrap/>
            <w:vAlign w:val="bottom"/>
            <w:hideMark/>
          </w:tcPr>
          <w:p w14:paraId="320943CD" w14:textId="77777777" w:rsidR="00253CA0" w:rsidRPr="00253CA0" w:rsidRDefault="00253CA0" w:rsidP="00253CA0">
            <w:pPr>
              <w:spacing w:after="0" w:line="240" w:lineRule="auto"/>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Food</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87AD861"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3,403.00</w:t>
            </w: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0BCBD0F7"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 xml:space="preserve">4,560.02 </w:t>
            </w:r>
          </w:p>
        </w:tc>
      </w:tr>
      <w:tr w:rsidR="00253CA0" w:rsidRPr="00253CA0" w14:paraId="4BA32E26" w14:textId="77777777" w:rsidTr="10C09C20">
        <w:trPr>
          <w:trHeight w:val="285"/>
        </w:trPr>
        <w:tc>
          <w:tcPr>
            <w:tcW w:w="6516" w:type="dxa"/>
            <w:tcBorders>
              <w:top w:val="single" w:sz="4" w:space="0" w:color="auto"/>
              <w:left w:val="single" w:sz="4" w:space="0" w:color="auto"/>
              <w:bottom w:val="single" w:sz="4" w:space="0" w:color="auto"/>
              <w:right w:val="nil"/>
            </w:tcBorders>
            <w:noWrap/>
            <w:vAlign w:val="bottom"/>
            <w:hideMark/>
          </w:tcPr>
          <w:p w14:paraId="4A6B7C56" w14:textId="77777777" w:rsidR="00253CA0" w:rsidRPr="00253CA0" w:rsidRDefault="00253CA0" w:rsidP="00253CA0">
            <w:pPr>
              <w:spacing w:after="0" w:line="240" w:lineRule="auto"/>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Books and supplies</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88DD79F"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302.00</w:t>
            </w: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1495A337"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 xml:space="preserve">404.68 </w:t>
            </w:r>
          </w:p>
        </w:tc>
      </w:tr>
      <w:tr w:rsidR="00253CA0" w:rsidRPr="00253CA0" w14:paraId="3EAF5943" w14:textId="77777777" w:rsidTr="10C09C20">
        <w:trPr>
          <w:trHeight w:val="285"/>
        </w:trPr>
        <w:tc>
          <w:tcPr>
            <w:tcW w:w="6516" w:type="dxa"/>
            <w:tcBorders>
              <w:top w:val="single" w:sz="4" w:space="0" w:color="auto"/>
              <w:left w:val="single" w:sz="4" w:space="0" w:color="auto"/>
              <w:bottom w:val="single" w:sz="4" w:space="0" w:color="auto"/>
              <w:right w:val="nil"/>
            </w:tcBorders>
            <w:noWrap/>
            <w:vAlign w:val="bottom"/>
            <w:hideMark/>
          </w:tcPr>
          <w:p w14:paraId="4E2E5859" w14:textId="77777777" w:rsidR="00253CA0" w:rsidRPr="00253CA0" w:rsidRDefault="00253CA0" w:rsidP="00253CA0">
            <w:pPr>
              <w:spacing w:after="0" w:line="240" w:lineRule="auto"/>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Clothes</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300216D"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744.00</w:t>
            </w: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170F3D4C"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 xml:space="preserve">996.96 </w:t>
            </w:r>
          </w:p>
        </w:tc>
      </w:tr>
      <w:tr w:rsidR="00253CA0" w:rsidRPr="00253CA0" w14:paraId="210B26A5" w14:textId="77777777" w:rsidTr="10C09C20">
        <w:trPr>
          <w:trHeight w:val="285"/>
        </w:trPr>
        <w:tc>
          <w:tcPr>
            <w:tcW w:w="6516" w:type="dxa"/>
            <w:tcBorders>
              <w:top w:val="single" w:sz="4" w:space="0" w:color="auto"/>
              <w:left w:val="single" w:sz="4" w:space="0" w:color="auto"/>
              <w:bottom w:val="single" w:sz="4" w:space="0" w:color="auto"/>
              <w:right w:val="nil"/>
            </w:tcBorders>
            <w:noWrap/>
            <w:vAlign w:val="bottom"/>
            <w:hideMark/>
          </w:tcPr>
          <w:p w14:paraId="68003235" w14:textId="77777777" w:rsidR="00253CA0" w:rsidRPr="00253CA0" w:rsidRDefault="00253CA0" w:rsidP="00253CA0">
            <w:pPr>
              <w:spacing w:after="0" w:line="240" w:lineRule="auto"/>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Travel</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A931768"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3,040.00</w:t>
            </w: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27F5F029"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 xml:space="preserve">4,073.60 </w:t>
            </w:r>
          </w:p>
        </w:tc>
      </w:tr>
      <w:tr w:rsidR="00253CA0" w:rsidRPr="00253CA0" w14:paraId="23E83E55" w14:textId="77777777" w:rsidTr="10C09C20">
        <w:trPr>
          <w:trHeight w:val="285"/>
        </w:trPr>
        <w:tc>
          <w:tcPr>
            <w:tcW w:w="6516" w:type="dxa"/>
            <w:tcBorders>
              <w:top w:val="single" w:sz="4" w:space="0" w:color="auto"/>
              <w:left w:val="single" w:sz="4" w:space="0" w:color="auto"/>
              <w:bottom w:val="single" w:sz="4" w:space="0" w:color="auto"/>
              <w:right w:val="nil"/>
            </w:tcBorders>
            <w:noWrap/>
            <w:vAlign w:val="bottom"/>
            <w:hideMark/>
          </w:tcPr>
          <w:p w14:paraId="43D641F0" w14:textId="77777777" w:rsidR="00253CA0" w:rsidRPr="00253CA0" w:rsidRDefault="00253CA0" w:rsidP="00253CA0">
            <w:pPr>
              <w:spacing w:after="0" w:line="240" w:lineRule="auto"/>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Other Living Expenses</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DAC5E4C"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2,431.00</w:t>
            </w: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28AA2F60"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 xml:space="preserve">3,257.54 </w:t>
            </w:r>
          </w:p>
        </w:tc>
      </w:tr>
      <w:tr w:rsidR="00253CA0" w:rsidRPr="00253CA0" w14:paraId="61ACD67E" w14:textId="77777777" w:rsidTr="10C09C20">
        <w:trPr>
          <w:trHeight w:val="285"/>
        </w:trPr>
        <w:tc>
          <w:tcPr>
            <w:tcW w:w="6516" w:type="dxa"/>
            <w:tcBorders>
              <w:top w:val="single" w:sz="4" w:space="0" w:color="auto"/>
              <w:left w:val="single" w:sz="4" w:space="0" w:color="auto"/>
              <w:bottom w:val="single" w:sz="4" w:space="0" w:color="auto"/>
              <w:right w:val="nil"/>
            </w:tcBorders>
            <w:noWrap/>
            <w:vAlign w:val="bottom"/>
            <w:hideMark/>
          </w:tcPr>
          <w:p w14:paraId="1FAC0F29" w14:textId="77777777" w:rsidR="00253CA0" w:rsidRPr="00253CA0" w:rsidRDefault="00253CA0" w:rsidP="00253CA0">
            <w:pPr>
              <w:spacing w:after="0" w:line="240" w:lineRule="auto"/>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Equipment/Software</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6CE47ED"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1,082.00</w:t>
            </w: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52AA1322"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 xml:space="preserve">1,449.88 </w:t>
            </w:r>
          </w:p>
        </w:tc>
      </w:tr>
      <w:tr w:rsidR="00253CA0" w:rsidRPr="00253CA0" w14:paraId="51D60D6B" w14:textId="77777777" w:rsidTr="10C09C20">
        <w:trPr>
          <w:trHeight w:val="285"/>
        </w:trPr>
        <w:tc>
          <w:tcPr>
            <w:tcW w:w="6516" w:type="dxa"/>
            <w:tcBorders>
              <w:top w:val="single" w:sz="4" w:space="0" w:color="auto"/>
              <w:left w:val="single" w:sz="4" w:space="0" w:color="auto"/>
              <w:bottom w:val="single" w:sz="4" w:space="0" w:color="auto"/>
              <w:right w:val="nil"/>
            </w:tcBorders>
            <w:noWrap/>
            <w:vAlign w:val="bottom"/>
            <w:hideMark/>
          </w:tcPr>
          <w:p w14:paraId="3EAD8321" w14:textId="77777777" w:rsidR="00253CA0" w:rsidRPr="00253CA0" w:rsidRDefault="00253CA0" w:rsidP="00253CA0">
            <w:pPr>
              <w:spacing w:after="0" w:line="240" w:lineRule="auto"/>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PC</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18C5D49"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983.00</w:t>
            </w: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20E37A43"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 xml:space="preserve">1,317.22 </w:t>
            </w:r>
          </w:p>
        </w:tc>
      </w:tr>
      <w:tr w:rsidR="00253CA0" w:rsidRPr="00253CA0" w14:paraId="36F96385" w14:textId="77777777" w:rsidTr="10C09C20">
        <w:trPr>
          <w:trHeight w:val="285"/>
        </w:trPr>
        <w:tc>
          <w:tcPr>
            <w:tcW w:w="6516" w:type="dxa"/>
            <w:tcBorders>
              <w:top w:val="single" w:sz="4" w:space="0" w:color="auto"/>
              <w:left w:val="single" w:sz="4" w:space="0" w:color="auto"/>
              <w:bottom w:val="single" w:sz="4" w:space="0" w:color="auto"/>
              <w:right w:val="nil"/>
            </w:tcBorders>
            <w:noWrap/>
            <w:vAlign w:val="bottom"/>
            <w:hideMark/>
          </w:tcPr>
          <w:p w14:paraId="1BCD9ABD" w14:textId="77777777" w:rsidR="00253CA0" w:rsidRPr="00253CA0" w:rsidRDefault="00253CA0" w:rsidP="00253CA0">
            <w:pPr>
              <w:spacing w:after="0" w:line="240" w:lineRule="auto"/>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Visa/NHS fees</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9B60879"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2,886.00</w:t>
            </w: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176FCC32" w14:textId="77777777" w:rsidR="00253CA0" w:rsidRPr="00253CA0" w:rsidRDefault="00253CA0" w:rsidP="00253CA0">
            <w:pPr>
              <w:spacing w:after="0" w:line="240" w:lineRule="auto"/>
              <w:jc w:val="right"/>
              <w:rPr>
                <w:rFonts w:ascii="Aptos" w:eastAsia="Times New Roman" w:hAnsi="Aptos" w:cs="Times New Roman"/>
                <w:color w:val="000000"/>
                <w:kern w:val="0"/>
                <w:sz w:val="22"/>
                <w:szCs w:val="22"/>
                <w:lang w:eastAsia="en-GB"/>
                <w14:ligatures w14:val="none"/>
              </w:rPr>
            </w:pPr>
            <w:r w:rsidRPr="00253CA0">
              <w:rPr>
                <w:rFonts w:ascii="Aptos" w:eastAsia="Times New Roman" w:hAnsi="Aptos" w:cs="Times New Roman"/>
                <w:color w:val="000000"/>
                <w:kern w:val="0"/>
                <w:sz w:val="22"/>
                <w:szCs w:val="22"/>
                <w:lang w:eastAsia="en-GB"/>
                <w14:ligatures w14:val="none"/>
              </w:rPr>
              <w:t xml:space="preserve">3,867.24 </w:t>
            </w:r>
          </w:p>
        </w:tc>
      </w:tr>
      <w:tr w:rsidR="00253CA0" w:rsidRPr="00253CA0" w14:paraId="460F5556" w14:textId="77777777" w:rsidTr="10C09C20">
        <w:trPr>
          <w:trHeight w:val="435"/>
        </w:trPr>
        <w:tc>
          <w:tcPr>
            <w:tcW w:w="6516" w:type="dxa"/>
            <w:tcBorders>
              <w:top w:val="single" w:sz="4" w:space="0" w:color="auto"/>
              <w:left w:val="single" w:sz="4" w:space="0" w:color="auto"/>
              <w:bottom w:val="single" w:sz="4" w:space="0" w:color="auto"/>
              <w:right w:val="single" w:sz="4" w:space="0" w:color="auto"/>
            </w:tcBorders>
            <w:vAlign w:val="bottom"/>
            <w:hideMark/>
          </w:tcPr>
          <w:p w14:paraId="186BB87D" w14:textId="77777777" w:rsidR="00253CA0" w:rsidRPr="00253CA0" w:rsidRDefault="00253CA0" w:rsidP="00253CA0">
            <w:pPr>
              <w:spacing w:after="0" w:line="240" w:lineRule="auto"/>
              <w:rPr>
                <w:rFonts w:ascii="Aptos" w:eastAsia="Times New Roman" w:hAnsi="Aptos" w:cs="Times New Roman"/>
                <w:b/>
                <w:bCs/>
                <w:color w:val="000000"/>
                <w:kern w:val="0"/>
                <w:sz w:val="22"/>
                <w:szCs w:val="22"/>
                <w:lang w:eastAsia="en-GB"/>
                <w14:ligatures w14:val="none"/>
              </w:rPr>
            </w:pPr>
            <w:r w:rsidRPr="00253CA0">
              <w:rPr>
                <w:rFonts w:ascii="Aptos" w:eastAsia="Times New Roman" w:hAnsi="Aptos" w:cs="Times New Roman"/>
                <w:b/>
                <w:bCs/>
                <w:color w:val="000000"/>
                <w:kern w:val="0"/>
                <w:sz w:val="22"/>
                <w:szCs w:val="22"/>
                <w:lang w:eastAsia="en-GB"/>
                <w14:ligatures w14:val="none"/>
              </w:rPr>
              <w:t>Total Living Expenses</w:t>
            </w:r>
          </w:p>
        </w:tc>
        <w:tc>
          <w:tcPr>
            <w:tcW w:w="1200" w:type="dxa"/>
            <w:tcBorders>
              <w:top w:val="nil"/>
              <w:left w:val="single" w:sz="4" w:space="0" w:color="auto"/>
              <w:bottom w:val="single" w:sz="4" w:space="0" w:color="auto"/>
              <w:right w:val="single" w:sz="4" w:space="0" w:color="auto"/>
            </w:tcBorders>
            <w:noWrap/>
            <w:vAlign w:val="bottom"/>
            <w:hideMark/>
          </w:tcPr>
          <w:p w14:paraId="77915EB6" w14:textId="77777777" w:rsidR="00253CA0" w:rsidRPr="00253CA0" w:rsidRDefault="00253CA0" w:rsidP="00253CA0">
            <w:pPr>
              <w:spacing w:after="0" w:line="240" w:lineRule="auto"/>
              <w:jc w:val="right"/>
              <w:rPr>
                <w:rFonts w:ascii="Aptos" w:eastAsia="Times New Roman" w:hAnsi="Aptos" w:cs="Times New Roman"/>
                <w:b/>
                <w:bCs/>
                <w:color w:val="000000"/>
                <w:kern w:val="0"/>
                <w:sz w:val="22"/>
                <w:szCs w:val="22"/>
                <w:lang w:eastAsia="en-GB"/>
                <w14:ligatures w14:val="none"/>
              </w:rPr>
            </w:pPr>
            <w:r w:rsidRPr="00253CA0">
              <w:rPr>
                <w:rFonts w:ascii="Aptos" w:eastAsia="Times New Roman" w:hAnsi="Aptos" w:cs="Times New Roman"/>
                <w:b/>
                <w:bCs/>
                <w:color w:val="000000"/>
                <w:kern w:val="0"/>
                <w:sz w:val="22"/>
                <w:szCs w:val="22"/>
                <w:lang w:eastAsia="en-GB"/>
                <w14:ligatures w14:val="none"/>
              </w:rPr>
              <w:t>20,591.00</w:t>
            </w:r>
          </w:p>
        </w:tc>
        <w:tc>
          <w:tcPr>
            <w:tcW w:w="1247" w:type="dxa"/>
            <w:tcBorders>
              <w:top w:val="nil"/>
              <w:left w:val="single" w:sz="4" w:space="0" w:color="auto"/>
              <w:bottom w:val="single" w:sz="4" w:space="0" w:color="auto"/>
              <w:right w:val="single" w:sz="4" w:space="0" w:color="auto"/>
            </w:tcBorders>
            <w:noWrap/>
            <w:vAlign w:val="bottom"/>
            <w:hideMark/>
          </w:tcPr>
          <w:p w14:paraId="1EEB5B03" w14:textId="77777777" w:rsidR="00253CA0" w:rsidRPr="00253CA0" w:rsidRDefault="00253CA0" w:rsidP="00253CA0">
            <w:pPr>
              <w:spacing w:after="0" w:line="240" w:lineRule="auto"/>
              <w:jc w:val="right"/>
              <w:rPr>
                <w:rFonts w:ascii="Aptos" w:eastAsia="Times New Roman" w:hAnsi="Aptos" w:cs="Times New Roman"/>
                <w:b/>
                <w:bCs/>
                <w:color w:val="000000"/>
                <w:kern w:val="0"/>
                <w:sz w:val="22"/>
                <w:szCs w:val="22"/>
                <w:lang w:eastAsia="en-GB"/>
                <w14:ligatures w14:val="none"/>
              </w:rPr>
            </w:pPr>
            <w:r w:rsidRPr="00253CA0">
              <w:rPr>
                <w:rFonts w:ascii="Aptos" w:eastAsia="Times New Roman" w:hAnsi="Aptos" w:cs="Times New Roman"/>
                <w:b/>
                <w:bCs/>
                <w:color w:val="000000"/>
                <w:kern w:val="0"/>
                <w:sz w:val="22"/>
                <w:szCs w:val="22"/>
                <w:lang w:eastAsia="en-GB"/>
                <w14:ligatures w14:val="none"/>
              </w:rPr>
              <w:t>27,591.94</w:t>
            </w:r>
          </w:p>
        </w:tc>
      </w:tr>
      <w:tr w:rsidR="00253CA0" w:rsidRPr="00253CA0" w14:paraId="7E511588" w14:textId="77777777" w:rsidTr="10C09C20">
        <w:trPr>
          <w:trHeight w:val="990"/>
        </w:trPr>
        <w:tc>
          <w:tcPr>
            <w:tcW w:w="6516" w:type="dxa"/>
            <w:tcBorders>
              <w:top w:val="single" w:sz="4" w:space="0" w:color="auto"/>
              <w:left w:val="single" w:sz="4" w:space="0" w:color="auto"/>
              <w:bottom w:val="single" w:sz="4" w:space="0" w:color="auto"/>
              <w:right w:val="single" w:sz="4" w:space="0" w:color="auto"/>
            </w:tcBorders>
            <w:vAlign w:val="bottom"/>
            <w:hideMark/>
          </w:tcPr>
          <w:p w14:paraId="55499683" w14:textId="2F1E5D97" w:rsidR="00253CA0" w:rsidRPr="00253CA0" w:rsidRDefault="00253CA0" w:rsidP="00AF69F4">
            <w:pPr>
              <w:spacing w:after="0" w:line="240" w:lineRule="auto"/>
              <w:rPr>
                <w:rFonts w:ascii="Aptos" w:eastAsia="Times New Roman" w:hAnsi="Aptos" w:cs="Times New Roman"/>
                <w:b/>
                <w:bCs/>
                <w:color w:val="000000"/>
                <w:kern w:val="0"/>
                <w:sz w:val="22"/>
                <w:szCs w:val="22"/>
                <w:lang w:eastAsia="en-GB"/>
                <w14:ligatures w14:val="none"/>
              </w:rPr>
            </w:pPr>
            <w:r w:rsidRPr="00253CA0">
              <w:rPr>
                <w:rFonts w:ascii="Aptos" w:eastAsia="Times New Roman" w:hAnsi="Aptos" w:cs="Times New Roman"/>
                <w:b/>
                <w:bCs/>
                <w:color w:val="000000"/>
                <w:kern w:val="0"/>
                <w:sz w:val="22"/>
                <w:szCs w:val="22"/>
                <w:lang w:eastAsia="en-GB"/>
                <w14:ligatures w14:val="none"/>
              </w:rPr>
              <w:t xml:space="preserve">Institutional Cost of </w:t>
            </w:r>
            <w:proofErr w:type="gramStart"/>
            <w:r w:rsidRPr="00253CA0">
              <w:rPr>
                <w:rFonts w:ascii="Aptos" w:eastAsia="Times New Roman" w:hAnsi="Aptos" w:cs="Times New Roman"/>
                <w:b/>
                <w:bCs/>
                <w:color w:val="000000"/>
                <w:kern w:val="0"/>
                <w:sz w:val="22"/>
                <w:szCs w:val="22"/>
                <w:lang w:eastAsia="en-GB"/>
                <w14:ligatures w14:val="none"/>
              </w:rPr>
              <w:t>Attendance  for</w:t>
            </w:r>
            <w:proofErr w:type="gramEnd"/>
            <w:r w:rsidRPr="00253CA0">
              <w:rPr>
                <w:rFonts w:ascii="Aptos" w:eastAsia="Times New Roman" w:hAnsi="Aptos" w:cs="Times New Roman"/>
                <w:b/>
                <w:bCs/>
                <w:color w:val="000000"/>
                <w:kern w:val="0"/>
                <w:sz w:val="22"/>
                <w:szCs w:val="22"/>
                <w:lang w:eastAsia="en-GB"/>
                <w14:ligatures w14:val="none"/>
              </w:rPr>
              <w:t xml:space="preserve"> which Financial Aid is available</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03200A5E" w14:textId="77777777" w:rsidR="00253CA0" w:rsidRPr="00253CA0" w:rsidRDefault="00253CA0" w:rsidP="00253CA0">
            <w:pPr>
              <w:spacing w:after="0" w:line="240" w:lineRule="auto"/>
              <w:jc w:val="right"/>
              <w:rPr>
                <w:rFonts w:ascii="Aptos" w:eastAsia="Times New Roman" w:hAnsi="Aptos" w:cs="Times New Roman"/>
                <w:b/>
                <w:bCs/>
                <w:color w:val="000000"/>
                <w:kern w:val="0"/>
                <w:sz w:val="22"/>
                <w:szCs w:val="22"/>
                <w:lang w:eastAsia="en-GB"/>
                <w14:ligatures w14:val="none"/>
              </w:rPr>
            </w:pPr>
            <w:r w:rsidRPr="00253CA0">
              <w:rPr>
                <w:rFonts w:ascii="Aptos" w:eastAsia="Times New Roman" w:hAnsi="Aptos" w:cs="Times New Roman"/>
                <w:b/>
                <w:bCs/>
                <w:color w:val="000000"/>
                <w:kern w:val="0"/>
                <w:sz w:val="22"/>
                <w:szCs w:val="22"/>
                <w:lang w:eastAsia="en-GB"/>
                <w14:ligatures w14:val="none"/>
              </w:rPr>
              <w:t>43,341.00</w:t>
            </w: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7F3A6567" w14:textId="77777777" w:rsidR="00253CA0" w:rsidRPr="00253CA0" w:rsidRDefault="00253CA0" w:rsidP="00253CA0">
            <w:pPr>
              <w:spacing w:after="0" w:line="240" w:lineRule="auto"/>
              <w:jc w:val="right"/>
              <w:rPr>
                <w:rFonts w:ascii="Aptos" w:eastAsia="Times New Roman" w:hAnsi="Aptos" w:cs="Times New Roman"/>
                <w:b/>
                <w:bCs/>
                <w:color w:val="000000"/>
                <w:kern w:val="0"/>
                <w:sz w:val="22"/>
                <w:szCs w:val="22"/>
                <w:lang w:eastAsia="en-GB"/>
                <w14:ligatures w14:val="none"/>
              </w:rPr>
            </w:pPr>
            <w:r w:rsidRPr="00253CA0">
              <w:rPr>
                <w:rFonts w:ascii="Aptos" w:eastAsia="Times New Roman" w:hAnsi="Aptos" w:cs="Times New Roman"/>
                <w:b/>
                <w:bCs/>
                <w:color w:val="000000"/>
                <w:kern w:val="0"/>
                <w:sz w:val="22"/>
                <w:szCs w:val="22"/>
                <w:lang w:eastAsia="en-GB"/>
                <w14:ligatures w14:val="none"/>
              </w:rPr>
              <w:t>58,076.94</w:t>
            </w:r>
          </w:p>
        </w:tc>
      </w:tr>
    </w:tbl>
    <w:p w14:paraId="1ACD3507" w14:textId="77777777" w:rsidR="00253CA0" w:rsidRDefault="00253CA0" w:rsidP="00253CA0"/>
    <w:p w14:paraId="6A2EDA66" w14:textId="77777777" w:rsidR="00C21A56" w:rsidRDefault="00C21A56" w:rsidP="00253CA0"/>
    <w:p w14:paraId="3E177C63" w14:textId="77777777" w:rsidR="00C21A56" w:rsidRDefault="00C21A56" w:rsidP="00253CA0"/>
    <w:p w14:paraId="2923CD50" w14:textId="0D602951" w:rsidR="10C09C20" w:rsidRDefault="10C09C20"/>
    <w:p w14:paraId="2C8574F1" w14:textId="5167FB81" w:rsidR="10C09C20" w:rsidRDefault="10C09C20"/>
    <w:p w14:paraId="0510AA54" w14:textId="3F031745" w:rsidR="10C09C20" w:rsidRDefault="10C09C20"/>
    <w:p w14:paraId="5F14E816" w14:textId="071FE69F" w:rsidR="10C09C20" w:rsidRDefault="10C09C20"/>
    <w:p w14:paraId="39430DBF" w14:textId="2E8B4748" w:rsidR="10C09C20" w:rsidRDefault="10C09C20"/>
    <w:p w14:paraId="042E0C95" w14:textId="2F1971E9" w:rsidR="10C09C20" w:rsidRDefault="10C09C20"/>
    <w:p w14:paraId="1F5A7B50" w14:textId="7B5E8940" w:rsidR="10C09C20" w:rsidRDefault="10C09C20"/>
    <w:p w14:paraId="2CD72C80" w14:textId="77777777" w:rsidR="00C21A56" w:rsidRDefault="00C21A56" w:rsidP="00253CA0"/>
    <w:tbl>
      <w:tblPr>
        <w:tblW w:w="8963" w:type="dxa"/>
        <w:tblCellMar>
          <w:top w:w="15" w:type="dxa"/>
          <w:bottom w:w="15" w:type="dxa"/>
        </w:tblCellMar>
        <w:tblLook w:val="04A0" w:firstRow="1" w:lastRow="0" w:firstColumn="1" w:lastColumn="0" w:noHBand="0" w:noVBand="1"/>
      </w:tblPr>
      <w:tblGrid>
        <w:gridCol w:w="6420"/>
        <w:gridCol w:w="1267"/>
        <w:gridCol w:w="1276"/>
      </w:tblGrid>
      <w:tr w:rsidR="00C21A56" w:rsidRPr="00C21A56" w14:paraId="5E4C33BA" w14:textId="77777777" w:rsidTr="00AF69F4">
        <w:trPr>
          <w:trHeight w:val="360"/>
        </w:trPr>
        <w:tc>
          <w:tcPr>
            <w:tcW w:w="6420" w:type="dxa"/>
            <w:tcBorders>
              <w:top w:val="single" w:sz="4" w:space="0" w:color="auto"/>
              <w:left w:val="single" w:sz="4" w:space="0" w:color="auto"/>
              <w:bottom w:val="single" w:sz="4" w:space="0" w:color="auto"/>
              <w:right w:val="none" w:sz="4" w:space="0" w:color="000000" w:themeColor="text1"/>
            </w:tcBorders>
            <w:shd w:val="clear" w:color="auto" w:fill="F2D2D0"/>
            <w:noWrap/>
            <w:vAlign w:val="bottom"/>
            <w:hideMark/>
          </w:tcPr>
          <w:p w14:paraId="635AAFDE" w14:textId="77777777" w:rsidR="00F260AB" w:rsidRDefault="6C53AE42" w:rsidP="00C21A56">
            <w:pPr>
              <w:spacing w:after="0" w:line="240" w:lineRule="auto"/>
              <w:rPr>
                <w:rFonts w:ascii="Aptos" w:eastAsia="Times New Roman" w:hAnsi="Aptos" w:cs="Times New Roman"/>
                <w:b/>
                <w:bCs/>
                <w:color w:val="000000"/>
                <w:kern w:val="0"/>
                <w:sz w:val="28"/>
                <w:szCs w:val="28"/>
                <w:lang w:eastAsia="en-GB"/>
                <w14:ligatures w14:val="none"/>
              </w:rPr>
            </w:pPr>
            <w:r w:rsidRPr="00C21A56">
              <w:rPr>
                <w:rFonts w:ascii="Aptos" w:eastAsia="Times New Roman" w:hAnsi="Aptos" w:cs="Times New Roman"/>
                <w:b/>
                <w:bCs/>
                <w:color w:val="000000"/>
                <w:kern w:val="0"/>
                <w:sz w:val="28"/>
                <w:szCs w:val="28"/>
                <w:lang w:eastAsia="en-GB"/>
                <w14:ligatures w14:val="none"/>
              </w:rPr>
              <w:t xml:space="preserve">Three Year Undergraduate Degrees </w:t>
            </w:r>
            <w:r w:rsidR="00F260AB">
              <w:rPr>
                <w:rFonts w:ascii="Aptos" w:eastAsia="Times New Roman" w:hAnsi="Aptos" w:cs="Times New Roman"/>
                <w:b/>
                <w:bCs/>
                <w:color w:val="000000"/>
                <w:kern w:val="0"/>
                <w:sz w:val="28"/>
                <w:szCs w:val="28"/>
                <w:lang w:eastAsia="en-GB"/>
                <w14:ligatures w14:val="none"/>
              </w:rPr>
              <w:t xml:space="preserve">starting in September 2026 </w:t>
            </w:r>
            <w:r w:rsidRPr="00C21A56">
              <w:rPr>
                <w:rFonts w:ascii="Aptos" w:eastAsia="Times New Roman" w:hAnsi="Aptos" w:cs="Times New Roman"/>
                <w:b/>
                <w:bCs/>
                <w:color w:val="000000"/>
                <w:kern w:val="0"/>
                <w:sz w:val="28"/>
                <w:szCs w:val="28"/>
                <w:lang w:eastAsia="en-GB"/>
                <w14:ligatures w14:val="none"/>
              </w:rPr>
              <w:t>in</w:t>
            </w:r>
            <w:r w:rsidR="54E34B88" w:rsidRPr="00C21A56">
              <w:rPr>
                <w:rFonts w:ascii="Aptos" w:eastAsia="Times New Roman" w:hAnsi="Aptos" w:cs="Times New Roman"/>
                <w:b/>
                <w:bCs/>
                <w:color w:val="000000"/>
                <w:kern w:val="0"/>
                <w:sz w:val="28"/>
                <w:szCs w:val="28"/>
                <w:lang w:eastAsia="en-GB"/>
                <w14:ligatures w14:val="none"/>
              </w:rPr>
              <w:t>:</w:t>
            </w:r>
            <w:r w:rsidRPr="00C21A56">
              <w:rPr>
                <w:rFonts w:ascii="Aptos" w:eastAsia="Times New Roman" w:hAnsi="Aptos" w:cs="Times New Roman"/>
                <w:b/>
                <w:bCs/>
                <w:color w:val="000000"/>
                <w:kern w:val="0"/>
                <w:sz w:val="28"/>
                <w:szCs w:val="28"/>
                <w:lang w:eastAsia="en-GB"/>
                <w14:ligatures w14:val="none"/>
              </w:rPr>
              <w:t xml:space="preserve"> </w:t>
            </w:r>
          </w:p>
          <w:p w14:paraId="4FFC2B98" w14:textId="0D716F65" w:rsidR="00F260AB" w:rsidRDefault="00F260AB" w:rsidP="00C21A56">
            <w:pPr>
              <w:spacing w:after="0" w:line="240" w:lineRule="auto"/>
              <w:rPr>
                <w:rFonts w:ascii="Aptos" w:eastAsia="Times New Roman" w:hAnsi="Aptos" w:cs="Times New Roman"/>
                <w:b/>
                <w:bCs/>
                <w:color w:val="000000"/>
                <w:kern w:val="0"/>
                <w:sz w:val="28"/>
                <w:szCs w:val="28"/>
                <w:lang w:eastAsia="en-GB"/>
                <w14:ligatures w14:val="none"/>
              </w:rPr>
            </w:pPr>
            <w:r>
              <w:rPr>
                <w:rFonts w:ascii="Aptos" w:eastAsia="Times New Roman" w:hAnsi="Aptos" w:cs="Times New Roman"/>
                <w:b/>
                <w:bCs/>
                <w:color w:val="000000"/>
                <w:kern w:val="0"/>
                <w:sz w:val="28"/>
                <w:szCs w:val="28"/>
                <w:lang w:eastAsia="en-GB"/>
                <w14:ligatures w14:val="none"/>
              </w:rPr>
              <w:t xml:space="preserve">BA (Hons) Dance </w:t>
            </w:r>
          </w:p>
          <w:p w14:paraId="05C4D6E2" w14:textId="3278D97F" w:rsidR="00C21A56" w:rsidRPr="00C21A56" w:rsidRDefault="6C53AE42" w:rsidP="00C21A56">
            <w:pPr>
              <w:spacing w:after="0" w:line="240" w:lineRule="auto"/>
              <w:rPr>
                <w:rFonts w:ascii="Aptos" w:eastAsia="Times New Roman" w:hAnsi="Aptos" w:cs="Times New Roman"/>
                <w:b/>
                <w:bCs/>
                <w:color w:val="000000"/>
                <w:kern w:val="0"/>
                <w:sz w:val="28"/>
                <w:szCs w:val="28"/>
                <w:lang w:eastAsia="en-GB"/>
                <w14:ligatures w14:val="none"/>
              </w:rPr>
            </w:pPr>
            <w:r w:rsidRPr="00C21A56">
              <w:rPr>
                <w:rFonts w:ascii="Aptos" w:eastAsia="Times New Roman" w:hAnsi="Aptos" w:cs="Times New Roman"/>
                <w:b/>
                <w:bCs/>
                <w:color w:val="000000"/>
                <w:kern w:val="0"/>
                <w:sz w:val="28"/>
                <w:szCs w:val="28"/>
                <w:lang w:eastAsia="en-GB"/>
                <w14:ligatures w14:val="none"/>
              </w:rPr>
              <w:t xml:space="preserve">BA </w:t>
            </w:r>
            <w:r w:rsidR="4BBA40F8" w:rsidRPr="00C21A56">
              <w:rPr>
                <w:rFonts w:ascii="Aptos" w:eastAsia="Times New Roman" w:hAnsi="Aptos" w:cs="Times New Roman"/>
                <w:b/>
                <w:bCs/>
                <w:color w:val="000000"/>
                <w:kern w:val="0"/>
                <w:sz w:val="28"/>
                <w:szCs w:val="28"/>
                <w:lang w:eastAsia="en-GB"/>
                <w14:ligatures w14:val="none"/>
              </w:rPr>
              <w:t xml:space="preserve">(Hons) </w:t>
            </w:r>
            <w:r w:rsidRPr="00C21A56">
              <w:rPr>
                <w:rFonts w:ascii="Aptos" w:eastAsia="Times New Roman" w:hAnsi="Aptos" w:cs="Times New Roman"/>
                <w:b/>
                <w:bCs/>
                <w:color w:val="000000"/>
                <w:kern w:val="0"/>
                <w:sz w:val="28"/>
                <w:szCs w:val="28"/>
                <w:lang w:eastAsia="en-GB"/>
                <w14:ligatures w14:val="none"/>
              </w:rPr>
              <w:t xml:space="preserve">Music </w:t>
            </w:r>
            <w:r w:rsidR="6E73AD98" w:rsidRPr="00C21A56">
              <w:rPr>
                <w:rFonts w:ascii="Aptos" w:eastAsia="Times New Roman" w:hAnsi="Aptos" w:cs="Times New Roman"/>
                <w:b/>
                <w:bCs/>
                <w:color w:val="000000"/>
                <w:kern w:val="0"/>
                <w:sz w:val="28"/>
                <w:szCs w:val="28"/>
                <w:lang w:eastAsia="en-GB"/>
                <w14:ligatures w14:val="none"/>
              </w:rPr>
              <w:t>(all pathways)</w:t>
            </w:r>
          </w:p>
        </w:tc>
        <w:tc>
          <w:tcPr>
            <w:tcW w:w="1267" w:type="dxa"/>
            <w:tcBorders>
              <w:top w:val="single" w:sz="2" w:space="0" w:color="000000" w:themeColor="text1"/>
              <w:left w:val="none" w:sz="4" w:space="0" w:color="000000" w:themeColor="text1"/>
              <w:bottom w:val="single" w:sz="2" w:space="0" w:color="000000" w:themeColor="text1"/>
              <w:right w:val="none" w:sz="4" w:space="0" w:color="000000" w:themeColor="text1"/>
            </w:tcBorders>
            <w:shd w:val="clear" w:color="auto" w:fill="F2D2D0"/>
            <w:noWrap/>
            <w:vAlign w:val="bottom"/>
            <w:hideMark/>
          </w:tcPr>
          <w:p w14:paraId="6B744BC1" w14:textId="77777777" w:rsidR="00C21A56" w:rsidRPr="00C21A56" w:rsidRDefault="00C21A56" w:rsidP="00C21A56">
            <w:pPr>
              <w:spacing w:after="0" w:line="240" w:lineRule="auto"/>
              <w:rPr>
                <w:rFonts w:ascii="Aptos" w:eastAsia="Times New Roman" w:hAnsi="Aptos" w:cs="Times New Roman"/>
                <w:b/>
                <w:bCs/>
                <w:color w:val="000000"/>
                <w:kern w:val="0"/>
                <w:sz w:val="28"/>
                <w:szCs w:val="28"/>
                <w:lang w:eastAsia="en-GB"/>
                <w14:ligatures w14:val="none"/>
              </w:rPr>
            </w:pPr>
          </w:p>
        </w:tc>
        <w:tc>
          <w:tcPr>
            <w:tcW w:w="1276" w:type="dxa"/>
            <w:tcBorders>
              <w:top w:val="single" w:sz="4" w:space="0" w:color="auto"/>
              <w:left w:val="none" w:sz="4" w:space="0" w:color="000000" w:themeColor="text1"/>
              <w:bottom w:val="single" w:sz="4" w:space="0" w:color="auto"/>
              <w:right w:val="single" w:sz="4" w:space="0" w:color="auto"/>
            </w:tcBorders>
            <w:shd w:val="clear" w:color="auto" w:fill="F2D2D0"/>
            <w:noWrap/>
            <w:vAlign w:val="bottom"/>
            <w:hideMark/>
          </w:tcPr>
          <w:p w14:paraId="678B1908" w14:textId="77777777" w:rsidR="00C21A56" w:rsidRPr="00C21A56" w:rsidRDefault="00C21A56" w:rsidP="00C21A56">
            <w:pPr>
              <w:spacing w:after="0" w:line="240" w:lineRule="auto"/>
              <w:rPr>
                <w:rFonts w:ascii="Times New Roman" w:eastAsia="Times New Roman" w:hAnsi="Times New Roman" w:cs="Times New Roman"/>
                <w:kern w:val="0"/>
                <w:sz w:val="20"/>
                <w:szCs w:val="20"/>
                <w:lang w:eastAsia="en-GB"/>
                <w14:ligatures w14:val="none"/>
              </w:rPr>
            </w:pPr>
          </w:p>
        </w:tc>
      </w:tr>
      <w:tr w:rsidR="00C21A56" w:rsidRPr="00C21A56" w14:paraId="74399D30" w14:textId="77777777" w:rsidTr="10C09C20">
        <w:trPr>
          <w:trHeight w:val="285"/>
        </w:trPr>
        <w:tc>
          <w:tcPr>
            <w:tcW w:w="6420" w:type="dxa"/>
            <w:tcBorders>
              <w:top w:val="single" w:sz="4" w:space="0" w:color="auto"/>
              <w:left w:val="single" w:sz="4" w:space="0" w:color="auto"/>
              <w:bottom w:val="single" w:sz="4" w:space="0" w:color="auto"/>
              <w:right w:val="single" w:sz="4" w:space="0" w:color="auto"/>
            </w:tcBorders>
            <w:noWrap/>
            <w:vAlign w:val="bottom"/>
            <w:hideMark/>
          </w:tcPr>
          <w:p w14:paraId="2C694F06" w14:textId="77777777" w:rsidR="00C21A56" w:rsidRPr="00C21A56" w:rsidRDefault="00C21A56" w:rsidP="00C21A56">
            <w:pPr>
              <w:spacing w:after="0" w:line="240" w:lineRule="auto"/>
              <w:jc w:val="right"/>
              <w:rPr>
                <w:rFonts w:ascii="Times New Roman" w:eastAsia="Times New Roman" w:hAnsi="Times New Roman" w:cs="Times New Roman"/>
                <w:kern w:val="0"/>
                <w:sz w:val="20"/>
                <w:szCs w:val="20"/>
                <w:lang w:eastAsia="en-GB"/>
                <w14:ligatures w14:val="none"/>
              </w:rPr>
            </w:pPr>
          </w:p>
        </w:tc>
        <w:tc>
          <w:tcPr>
            <w:tcW w:w="1267" w:type="dxa"/>
            <w:tcBorders>
              <w:top w:val="single" w:sz="2" w:space="0" w:color="000000" w:themeColor="text1"/>
              <w:left w:val="single" w:sz="4" w:space="0" w:color="auto"/>
              <w:bottom w:val="single" w:sz="4" w:space="0" w:color="auto"/>
              <w:right w:val="single" w:sz="4" w:space="0" w:color="auto"/>
            </w:tcBorders>
            <w:noWrap/>
            <w:vAlign w:val="bottom"/>
            <w:hideMark/>
          </w:tcPr>
          <w:p w14:paraId="5F095499" w14:textId="77777777" w:rsidR="00C21A56" w:rsidRPr="00C21A56" w:rsidRDefault="00C21A56" w:rsidP="00C21A56">
            <w:pPr>
              <w:spacing w:after="0" w:line="240" w:lineRule="auto"/>
              <w:jc w:val="center"/>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3FF4D00" w14:textId="77777777" w:rsidR="00C21A56" w:rsidRPr="00C21A56" w:rsidRDefault="00C21A56" w:rsidP="00C21A56">
            <w:pPr>
              <w:spacing w:after="0" w:line="240" w:lineRule="auto"/>
              <w:jc w:val="center"/>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w:t>
            </w:r>
          </w:p>
        </w:tc>
      </w:tr>
      <w:tr w:rsidR="00C21A56" w:rsidRPr="00C21A56" w14:paraId="087068CF" w14:textId="77777777" w:rsidTr="10C09C20">
        <w:trPr>
          <w:trHeight w:val="285"/>
        </w:trPr>
        <w:tc>
          <w:tcPr>
            <w:tcW w:w="6420" w:type="dxa"/>
            <w:tcBorders>
              <w:top w:val="single" w:sz="4" w:space="0" w:color="auto"/>
              <w:left w:val="single" w:sz="4" w:space="0" w:color="auto"/>
              <w:bottom w:val="single" w:sz="4" w:space="0" w:color="auto"/>
              <w:right w:val="single" w:sz="4" w:space="0" w:color="auto"/>
            </w:tcBorders>
            <w:noWrap/>
            <w:vAlign w:val="bottom"/>
            <w:hideMark/>
          </w:tcPr>
          <w:p w14:paraId="6150305F" w14:textId="77777777" w:rsidR="00C21A56" w:rsidRPr="00C21A56" w:rsidRDefault="00C21A56" w:rsidP="00C21A56">
            <w:pPr>
              <w:spacing w:after="0" w:line="240" w:lineRule="auto"/>
              <w:rPr>
                <w:rFonts w:ascii="Aptos" w:eastAsia="Times New Roman" w:hAnsi="Aptos" w:cs="Times New Roman"/>
                <w:b/>
                <w:bCs/>
                <w:color w:val="000000"/>
                <w:kern w:val="0"/>
                <w:sz w:val="22"/>
                <w:szCs w:val="22"/>
                <w:lang w:eastAsia="en-GB"/>
                <w14:ligatures w14:val="none"/>
              </w:rPr>
            </w:pPr>
            <w:r w:rsidRPr="00C21A56">
              <w:rPr>
                <w:rFonts w:ascii="Aptos" w:eastAsia="Times New Roman" w:hAnsi="Aptos" w:cs="Times New Roman"/>
                <w:b/>
                <w:bCs/>
                <w:color w:val="000000"/>
                <w:kern w:val="0"/>
                <w:sz w:val="22"/>
                <w:szCs w:val="22"/>
                <w:lang w:eastAsia="en-GB"/>
                <w14:ligatures w14:val="none"/>
              </w:rPr>
              <w:t>Tuition Fees</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5C5CA91E" w14:textId="77777777" w:rsidR="00C21A56" w:rsidRPr="00C21A56" w:rsidRDefault="00C21A56" w:rsidP="00C21A56">
            <w:pPr>
              <w:spacing w:after="0" w:line="240" w:lineRule="auto"/>
              <w:jc w:val="right"/>
              <w:rPr>
                <w:rFonts w:ascii="Aptos" w:eastAsia="Times New Roman" w:hAnsi="Aptos" w:cs="Times New Roman"/>
                <w:b/>
                <w:bCs/>
                <w:color w:val="000000"/>
                <w:kern w:val="0"/>
                <w:sz w:val="22"/>
                <w:szCs w:val="22"/>
                <w:lang w:eastAsia="en-GB"/>
                <w14:ligatures w14:val="none"/>
              </w:rPr>
            </w:pPr>
            <w:r w:rsidRPr="00C21A56">
              <w:rPr>
                <w:rFonts w:ascii="Aptos" w:eastAsia="Times New Roman" w:hAnsi="Aptos" w:cs="Times New Roman"/>
                <w:b/>
                <w:bCs/>
                <w:color w:val="000000"/>
                <w:kern w:val="0"/>
                <w:sz w:val="22"/>
                <w:szCs w:val="22"/>
                <w:lang w:eastAsia="en-GB"/>
                <w14:ligatures w14:val="none"/>
              </w:rPr>
              <w:t>21,000.00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9D0C05C" w14:textId="77777777" w:rsidR="00C21A56" w:rsidRPr="00C21A56" w:rsidRDefault="00C21A56" w:rsidP="00C21A56">
            <w:pPr>
              <w:spacing w:after="0" w:line="240" w:lineRule="auto"/>
              <w:jc w:val="right"/>
              <w:rPr>
                <w:rFonts w:ascii="Aptos" w:eastAsia="Times New Roman" w:hAnsi="Aptos" w:cs="Times New Roman"/>
                <w:b/>
                <w:bCs/>
                <w:color w:val="000000"/>
                <w:kern w:val="0"/>
                <w:sz w:val="22"/>
                <w:szCs w:val="22"/>
                <w:lang w:eastAsia="en-GB"/>
                <w14:ligatures w14:val="none"/>
              </w:rPr>
            </w:pPr>
            <w:r w:rsidRPr="00C21A56">
              <w:rPr>
                <w:rFonts w:ascii="Aptos" w:eastAsia="Times New Roman" w:hAnsi="Aptos" w:cs="Times New Roman"/>
                <w:b/>
                <w:bCs/>
                <w:color w:val="000000"/>
                <w:kern w:val="0"/>
                <w:sz w:val="22"/>
                <w:szCs w:val="22"/>
                <w:lang w:eastAsia="en-GB"/>
                <w14:ligatures w14:val="none"/>
              </w:rPr>
              <w:t xml:space="preserve">28,140.00 </w:t>
            </w:r>
          </w:p>
        </w:tc>
      </w:tr>
      <w:tr w:rsidR="00C21A56" w:rsidRPr="00C21A56" w14:paraId="78638EB3" w14:textId="77777777" w:rsidTr="10C09C20">
        <w:trPr>
          <w:trHeight w:val="285"/>
        </w:trPr>
        <w:tc>
          <w:tcPr>
            <w:tcW w:w="6420" w:type="dxa"/>
            <w:tcBorders>
              <w:top w:val="single" w:sz="4" w:space="0" w:color="auto"/>
              <w:left w:val="single" w:sz="4" w:space="0" w:color="auto"/>
              <w:bottom w:val="single" w:sz="4" w:space="0" w:color="auto"/>
              <w:right w:val="single" w:sz="4" w:space="0" w:color="auto"/>
            </w:tcBorders>
            <w:noWrap/>
            <w:vAlign w:val="bottom"/>
            <w:hideMark/>
          </w:tcPr>
          <w:p w14:paraId="5B718971" w14:textId="77777777" w:rsidR="00C21A56" w:rsidRPr="00C21A56" w:rsidRDefault="00C21A56" w:rsidP="00C21A56">
            <w:pPr>
              <w:spacing w:after="0" w:line="240" w:lineRule="auto"/>
              <w:jc w:val="right"/>
              <w:rPr>
                <w:rFonts w:ascii="Aptos" w:eastAsia="Times New Roman" w:hAnsi="Aptos" w:cs="Times New Roman"/>
                <w:b/>
                <w:bCs/>
                <w:color w:val="000000"/>
                <w:kern w:val="0"/>
                <w:sz w:val="22"/>
                <w:szCs w:val="22"/>
                <w:lang w:eastAsia="en-GB"/>
                <w14:ligatures w14:val="none"/>
              </w:rPr>
            </w:pP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2DB28F64" w14:textId="77777777" w:rsidR="00C21A56" w:rsidRPr="00C21A56" w:rsidRDefault="00C21A56" w:rsidP="00C21A56">
            <w:pPr>
              <w:spacing w:after="0" w:line="240" w:lineRule="auto"/>
              <w:rPr>
                <w:rFonts w:ascii="Times New Roman" w:eastAsia="Times New Roman" w:hAnsi="Times New Roman" w:cs="Times New Roman"/>
                <w:kern w:val="0"/>
                <w:sz w:val="20"/>
                <w:szCs w:val="20"/>
                <w:lang w:eastAsia="en-GB"/>
                <w14:ligatures w14:val="none"/>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633B2EA" w14:textId="77777777" w:rsidR="00C21A56" w:rsidRPr="00C21A56" w:rsidRDefault="00C21A56" w:rsidP="00C21A56">
            <w:pPr>
              <w:spacing w:after="0" w:line="240" w:lineRule="auto"/>
              <w:rPr>
                <w:rFonts w:ascii="Times New Roman" w:eastAsia="Times New Roman" w:hAnsi="Times New Roman" w:cs="Times New Roman"/>
                <w:kern w:val="0"/>
                <w:sz w:val="20"/>
                <w:szCs w:val="20"/>
                <w:lang w:eastAsia="en-GB"/>
                <w14:ligatures w14:val="none"/>
              </w:rPr>
            </w:pPr>
          </w:p>
        </w:tc>
      </w:tr>
      <w:tr w:rsidR="00C21A56" w:rsidRPr="00C21A56" w14:paraId="3A9F269A" w14:textId="77777777" w:rsidTr="10C09C20">
        <w:trPr>
          <w:trHeight w:val="285"/>
        </w:trPr>
        <w:tc>
          <w:tcPr>
            <w:tcW w:w="6420" w:type="dxa"/>
            <w:tcBorders>
              <w:top w:val="single" w:sz="4" w:space="0" w:color="auto"/>
              <w:left w:val="single" w:sz="4" w:space="0" w:color="auto"/>
              <w:bottom w:val="single" w:sz="4" w:space="0" w:color="auto"/>
              <w:right w:val="single" w:sz="4" w:space="0" w:color="auto"/>
            </w:tcBorders>
            <w:noWrap/>
            <w:vAlign w:val="bottom"/>
            <w:hideMark/>
          </w:tcPr>
          <w:p w14:paraId="1E66651C" w14:textId="77777777" w:rsidR="00C21A56" w:rsidRPr="00C21A56" w:rsidRDefault="00C21A56" w:rsidP="00C21A56">
            <w:pPr>
              <w:spacing w:after="0" w:line="240" w:lineRule="auto"/>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Accommodation</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941B538"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5,720.00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8D1FB36"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 xml:space="preserve">7,664.80 </w:t>
            </w:r>
          </w:p>
        </w:tc>
      </w:tr>
      <w:tr w:rsidR="00C21A56" w:rsidRPr="00C21A56" w14:paraId="62F1DD79" w14:textId="77777777" w:rsidTr="10C09C20">
        <w:trPr>
          <w:trHeight w:val="285"/>
        </w:trPr>
        <w:tc>
          <w:tcPr>
            <w:tcW w:w="6420" w:type="dxa"/>
            <w:tcBorders>
              <w:top w:val="single" w:sz="4" w:space="0" w:color="auto"/>
              <w:left w:val="single" w:sz="4" w:space="0" w:color="auto"/>
              <w:bottom w:val="single" w:sz="4" w:space="0" w:color="auto"/>
              <w:right w:val="single" w:sz="4" w:space="0" w:color="auto"/>
            </w:tcBorders>
            <w:noWrap/>
            <w:vAlign w:val="bottom"/>
            <w:hideMark/>
          </w:tcPr>
          <w:p w14:paraId="0698AF93" w14:textId="77777777" w:rsidR="00C21A56" w:rsidRPr="00C21A56" w:rsidRDefault="00C21A56" w:rsidP="00C21A56">
            <w:pPr>
              <w:spacing w:after="0" w:line="240" w:lineRule="auto"/>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Food</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A9454C6"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3,403.00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784F684"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 xml:space="preserve">4,560.02 </w:t>
            </w:r>
          </w:p>
        </w:tc>
      </w:tr>
      <w:tr w:rsidR="00C21A56" w:rsidRPr="00C21A56" w14:paraId="50F2614C" w14:textId="77777777" w:rsidTr="10C09C20">
        <w:trPr>
          <w:trHeight w:val="285"/>
        </w:trPr>
        <w:tc>
          <w:tcPr>
            <w:tcW w:w="6420" w:type="dxa"/>
            <w:tcBorders>
              <w:top w:val="single" w:sz="4" w:space="0" w:color="auto"/>
              <w:left w:val="single" w:sz="4" w:space="0" w:color="auto"/>
              <w:bottom w:val="single" w:sz="4" w:space="0" w:color="auto"/>
              <w:right w:val="single" w:sz="4" w:space="0" w:color="auto"/>
            </w:tcBorders>
            <w:noWrap/>
            <w:vAlign w:val="bottom"/>
            <w:hideMark/>
          </w:tcPr>
          <w:p w14:paraId="73CA5BA5" w14:textId="77777777" w:rsidR="00C21A56" w:rsidRPr="00C21A56" w:rsidRDefault="00C21A56" w:rsidP="00C21A56">
            <w:pPr>
              <w:spacing w:after="0" w:line="240" w:lineRule="auto"/>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Books and supplies</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52AD056"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302.00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68755C6"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 xml:space="preserve">404.68 </w:t>
            </w:r>
          </w:p>
        </w:tc>
      </w:tr>
      <w:tr w:rsidR="00C21A56" w:rsidRPr="00C21A56" w14:paraId="0CD60EAC" w14:textId="77777777" w:rsidTr="10C09C20">
        <w:trPr>
          <w:trHeight w:val="285"/>
        </w:trPr>
        <w:tc>
          <w:tcPr>
            <w:tcW w:w="6420" w:type="dxa"/>
            <w:tcBorders>
              <w:top w:val="single" w:sz="4" w:space="0" w:color="auto"/>
              <w:left w:val="single" w:sz="4" w:space="0" w:color="auto"/>
              <w:bottom w:val="single" w:sz="4" w:space="0" w:color="auto"/>
              <w:right w:val="single" w:sz="4" w:space="0" w:color="auto"/>
            </w:tcBorders>
            <w:noWrap/>
            <w:vAlign w:val="bottom"/>
            <w:hideMark/>
          </w:tcPr>
          <w:p w14:paraId="7D8B8EAD" w14:textId="77777777" w:rsidR="00C21A56" w:rsidRPr="00C21A56" w:rsidRDefault="00C21A56" w:rsidP="00C21A56">
            <w:pPr>
              <w:spacing w:after="0" w:line="240" w:lineRule="auto"/>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Clothes</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DED7C87"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744.00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ACF46A5"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 xml:space="preserve">996.96 </w:t>
            </w:r>
          </w:p>
        </w:tc>
      </w:tr>
      <w:tr w:rsidR="00C21A56" w:rsidRPr="00C21A56" w14:paraId="06D3EE73" w14:textId="77777777" w:rsidTr="10C09C20">
        <w:trPr>
          <w:trHeight w:val="285"/>
        </w:trPr>
        <w:tc>
          <w:tcPr>
            <w:tcW w:w="6420" w:type="dxa"/>
            <w:tcBorders>
              <w:top w:val="single" w:sz="4" w:space="0" w:color="auto"/>
              <w:left w:val="single" w:sz="4" w:space="0" w:color="auto"/>
              <w:bottom w:val="single" w:sz="4" w:space="0" w:color="auto"/>
              <w:right w:val="single" w:sz="4" w:space="0" w:color="auto"/>
            </w:tcBorders>
            <w:noWrap/>
            <w:vAlign w:val="bottom"/>
            <w:hideMark/>
          </w:tcPr>
          <w:p w14:paraId="0AFD9116" w14:textId="77777777" w:rsidR="00C21A56" w:rsidRPr="00C21A56" w:rsidRDefault="00C21A56" w:rsidP="00C21A56">
            <w:pPr>
              <w:spacing w:after="0" w:line="240" w:lineRule="auto"/>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Travel</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CB3C01A"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3,040.00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6DD6762"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 xml:space="preserve">4,073.60 </w:t>
            </w:r>
          </w:p>
        </w:tc>
      </w:tr>
      <w:tr w:rsidR="00C21A56" w:rsidRPr="00C21A56" w14:paraId="4715086F" w14:textId="77777777" w:rsidTr="10C09C20">
        <w:trPr>
          <w:trHeight w:val="285"/>
        </w:trPr>
        <w:tc>
          <w:tcPr>
            <w:tcW w:w="6420" w:type="dxa"/>
            <w:tcBorders>
              <w:top w:val="single" w:sz="4" w:space="0" w:color="auto"/>
              <w:left w:val="single" w:sz="4" w:space="0" w:color="auto"/>
              <w:bottom w:val="single" w:sz="4" w:space="0" w:color="auto"/>
              <w:right w:val="single" w:sz="4" w:space="0" w:color="auto"/>
            </w:tcBorders>
            <w:noWrap/>
            <w:vAlign w:val="bottom"/>
            <w:hideMark/>
          </w:tcPr>
          <w:p w14:paraId="0B6F6F12" w14:textId="77777777" w:rsidR="00C21A56" w:rsidRPr="00C21A56" w:rsidRDefault="00C21A56" w:rsidP="00C21A56">
            <w:pPr>
              <w:spacing w:after="0" w:line="240" w:lineRule="auto"/>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Other Living Expenses</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D04CF58"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2,431.00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C933996"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 xml:space="preserve">3,257.54 </w:t>
            </w:r>
          </w:p>
        </w:tc>
      </w:tr>
      <w:tr w:rsidR="00C21A56" w:rsidRPr="00C21A56" w14:paraId="1CD807AB" w14:textId="77777777" w:rsidTr="10C09C20">
        <w:trPr>
          <w:trHeight w:val="285"/>
        </w:trPr>
        <w:tc>
          <w:tcPr>
            <w:tcW w:w="6420" w:type="dxa"/>
            <w:tcBorders>
              <w:top w:val="single" w:sz="4" w:space="0" w:color="auto"/>
              <w:left w:val="single" w:sz="4" w:space="0" w:color="auto"/>
              <w:bottom w:val="single" w:sz="4" w:space="0" w:color="auto"/>
              <w:right w:val="single" w:sz="4" w:space="0" w:color="auto"/>
            </w:tcBorders>
            <w:noWrap/>
            <w:vAlign w:val="bottom"/>
            <w:hideMark/>
          </w:tcPr>
          <w:p w14:paraId="0CF1551B" w14:textId="77777777" w:rsidR="00C21A56" w:rsidRPr="00C21A56" w:rsidRDefault="00C21A56" w:rsidP="00C21A56">
            <w:pPr>
              <w:spacing w:after="0" w:line="240" w:lineRule="auto"/>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Equipment/Software</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15AAAED"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1,082.00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E5C0FD4"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 xml:space="preserve">1,449.88 </w:t>
            </w:r>
          </w:p>
        </w:tc>
      </w:tr>
      <w:tr w:rsidR="00C21A56" w:rsidRPr="00C21A56" w14:paraId="4757954F" w14:textId="77777777" w:rsidTr="10C09C20">
        <w:trPr>
          <w:trHeight w:val="285"/>
        </w:trPr>
        <w:tc>
          <w:tcPr>
            <w:tcW w:w="6420" w:type="dxa"/>
            <w:tcBorders>
              <w:top w:val="single" w:sz="4" w:space="0" w:color="auto"/>
              <w:left w:val="single" w:sz="4" w:space="0" w:color="auto"/>
              <w:bottom w:val="single" w:sz="4" w:space="0" w:color="auto"/>
              <w:right w:val="single" w:sz="4" w:space="0" w:color="auto"/>
            </w:tcBorders>
            <w:noWrap/>
            <w:vAlign w:val="bottom"/>
            <w:hideMark/>
          </w:tcPr>
          <w:p w14:paraId="26AAE1D2" w14:textId="77777777" w:rsidR="00C21A56" w:rsidRPr="00C21A56" w:rsidRDefault="00C21A56" w:rsidP="00C21A56">
            <w:pPr>
              <w:spacing w:after="0" w:line="240" w:lineRule="auto"/>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PC</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4A5FFB2"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983.00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F4F114C"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 xml:space="preserve">1,317.22 </w:t>
            </w:r>
          </w:p>
        </w:tc>
      </w:tr>
      <w:tr w:rsidR="00C21A56" w:rsidRPr="00C21A56" w14:paraId="2D1402EE" w14:textId="77777777" w:rsidTr="10C09C20">
        <w:trPr>
          <w:trHeight w:val="285"/>
        </w:trPr>
        <w:tc>
          <w:tcPr>
            <w:tcW w:w="6420" w:type="dxa"/>
            <w:tcBorders>
              <w:top w:val="single" w:sz="4" w:space="0" w:color="auto"/>
              <w:left w:val="single" w:sz="4" w:space="0" w:color="auto"/>
              <w:bottom w:val="single" w:sz="4" w:space="0" w:color="auto"/>
              <w:right w:val="single" w:sz="4" w:space="0" w:color="auto"/>
            </w:tcBorders>
            <w:noWrap/>
            <w:vAlign w:val="bottom"/>
            <w:hideMark/>
          </w:tcPr>
          <w:p w14:paraId="0607C58E" w14:textId="77777777" w:rsidR="00C21A56" w:rsidRPr="00C21A56" w:rsidRDefault="00C21A56" w:rsidP="00C21A56">
            <w:pPr>
              <w:spacing w:after="0" w:line="240" w:lineRule="auto"/>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Visa/NHS Fees</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332817E"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2,886.00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39EC5B7" w14:textId="77777777" w:rsidR="00C21A56" w:rsidRPr="00C21A56" w:rsidRDefault="00C21A56" w:rsidP="00C21A56">
            <w:pPr>
              <w:spacing w:after="0" w:line="240" w:lineRule="auto"/>
              <w:jc w:val="right"/>
              <w:rPr>
                <w:rFonts w:ascii="Aptos" w:eastAsia="Times New Roman" w:hAnsi="Aptos" w:cs="Times New Roman"/>
                <w:color w:val="000000"/>
                <w:kern w:val="0"/>
                <w:sz w:val="22"/>
                <w:szCs w:val="22"/>
                <w:lang w:eastAsia="en-GB"/>
                <w14:ligatures w14:val="none"/>
              </w:rPr>
            </w:pPr>
            <w:r w:rsidRPr="00C21A56">
              <w:rPr>
                <w:rFonts w:ascii="Aptos" w:eastAsia="Times New Roman" w:hAnsi="Aptos" w:cs="Times New Roman"/>
                <w:color w:val="000000"/>
                <w:kern w:val="0"/>
                <w:sz w:val="22"/>
                <w:szCs w:val="22"/>
                <w:lang w:eastAsia="en-GB"/>
                <w14:ligatures w14:val="none"/>
              </w:rPr>
              <w:t xml:space="preserve">3,867.24 </w:t>
            </w:r>
          </w:p>
        </w:tc>
      </w:tr>
      <w:tr w:rsidR="00C21A56" w:rsidRPr="00C21A56" w14:paraId="415F079A" w14:textId="77777777" w:rsidTr="10C09C20">
        <w:trPr>
          <w:trHeight w:val="285"/>
        </w:trPr>
        <w:tc>
          <w:tcPr>
            <w:tcW w:w="6420" w:type="dxa"/>
            <w:tcBorders>
              <w:top w:val="single" w:sz="4" w:space="0" w:color="auto"/>
              <w:left w:val="single" w:sz="4" w:space="0" w:color="auto"/>
              <w:bottom w:val="single" w:sz="4" w:space="0" w:color="auto"/>
              <w:right w:val="single" w:sz="4" w:space="0" w:color="auto"/>
            </w:tcBorders>
            <w:vAlign w:val="bottom"/>
            <w:hideMark/>
          </w:tcPr>
          <w:p w14:paraId="73C12B44" w14:textId="77777777" w:rsidR="00C21A56" w:rsidRPr="00C21A56" w:rsidRDefault="00C21A56" w:rsidP="00C21A56">
            <w:pPr>
              <w:spacing w:after="0" w:line="240" w:lineRule="auto"/>
              <w:rPr>
                <w:rFonts w:ascii="Aptos" w:eastAsia="Times New Roman" w:hAnsi="Aptos" w:cs="Times New Roman"/>
                <w:b/>
                <w:bCs/>
                <w:color w:val="000000"/>
                <w:kern w:val="0"/>
                <w:sz w:val="22"/>
                <w:szCs w:val="22"/>
                <w:lang w:eastAsia="en-GB"/>
                <w14:ligatures w14:val="none"/>
              </w:rPr>
            </w:pPr>
            <w:r w:rsidRPr="00C21A56">
              <w:rPr>
                <w:rFonts w:ascii="Aptos" w:eastAsia="Times New Roman" w:hAnsi="Aptos" w:cs="Times New Roman"/>
                <w:b/>
                <w:bCs/>
                <w:color w:val="000000"/>
                <w:kern w:val="0"/>
                <w:sz w:val="22"/>
                <w:szCs w:val="22"/>
                <w:lang w:eastAsia="en-GB"/>
                <w14:ligatures w14:val="none"/>
              </w:rPr>
              <w:t>Total Living Expenses</w:t>
            </w:r>
          </w:p>
        </w:tc>
        <w:tc>
          <w:tcPr>
            <w:tcW w:w="1267" w:type="dxa"/>
            <w:tcBorders>
              <w:top w:val="nil"/>
              <w:left w:val="single" w:sz="4" w:space="0" w:color="auto"/>
              <w:bottom w:val="single" w:sz="4" w:space="0" w:color="auto"/>
              <w:right w:val="single" w:sz="4" w:space="0" w:color="auto"/>
            </w:tcBorders>
            <w:noWrap/>
            <w:vAlign w:val="bottom"/>
            <w:hideMark/>
          </w:tcPr>
          <w:p w14:paraId="54A5C27E" w14:textId="77777777" w:rsidR="00C21A56" w:rsidRPr="00C21A56" w:rsidRDefault="00C21A56" w:rsidP="00C21A56">
            <w:pPr>
              <w:spacing w:after="0" w:line="240" w:lineRule="auto"/>
              <w:jc w:val="right"/>
              <w:rPr>
                <w:rFonts w:ascii="Aptos" w:eastAsia="Times New Roman" w:hAnsi="Aptos" w:cs="Times New Roman"/>
                <w:b/>
                <w:bCs/>
                <w:color w:val="000000"/>
                <w:kern w:val="0"/>
                <w:sz w:val="22"/>
                <w:szCs w:val="22"/>
                <w:lang w:eastAsia="en-GB"/>
                <w14:ligatures w14:val="none"/>
              </w:rPr>
            </w:pPr>
            <w:r w:rsidRPr="00C21A56">
              <w:rPr>
                <w:rFonts w:ascii="Aptos" w:eastAsia="Times New Roman" w:hAnsi="Aptos" w:cs="Times New Roman"/>
                <w:b/>
                <w:bCs/>
                <w:color w:val="000000"/>
                <w:kern w:val="0"/>
                <w:sz w:val="22"/>
                <w:szCs w:val="22"/>
                <w:lang w:eastAsia="en-GB"/>
                <w14:ligatures w14:val="none"/>
              </w:rPr>
              <w:t>20,591.00</w:t>
            </w:r>
          </w:p>
        </w:tc>
        <w:tc>
          <w:tcPr>
            <w:tcW w:w="1276" w:type="dxa"/>
            <w:tcBorders>
              <w:top w:val="nil"/>
              <w:left w:val="single" w:sz="4" w:space="0" w:color="auto"/>
              <w:bottom w:val="single" w:sz="4" w:space="0" w:color="auto"/>
              <w:right w:val="single" w:sz="4" w:space="0" w:color="auto"/>
            </w:tcBorders>
            <w:noWrap/>
            <w:vAlign w:val="bottom"/>
            <w:hideMark/>
          </w:tcPr>
          <w:p w14:paraId="76234019" w14:textId="77777777" w:rsidR="00C21A56" w:rsidRPr="00C21A56" w:rsidRDefault="00C21A56" w:rsidP="00C21A56">
            <w:pPr>
              <w:spacing w:after="0" w:line="240" w:lineRule="auto"/>
              <w:jc w:val="right"/>
              <w:rPr>
                <w:rFonts w:ascii="Aptos" w:eastAsia="Times New Roman" w:hAnsi="Aptos" w:cs="Times New Roman"/>
                <w:b/>
                <w:bCs/>
                <w:color w:val="000000"/>
                <w:kern w:val="0"/>
                <w:sz w:val="22"/>
                <w:szCs w:val="22"/>
                <w:lang w:eastAsia="en-GB"/>
                <w14:ligatures w14:val="none"/>
              </w:rPr>
            </w:pPr>
            <w:r w:rsidRPr="00C21A56">
              <w:rPr>
                <w:rFonts w:ascii="Aptos" w:eastAsia="Times New Roman" w:hAnsi="Aptos" w:cs="Times New Roman"/>
                <w:b/>
                <w:bCs/>
                <w:color w:val="000000"/>
                <w:kern w:val="0"/>
                <w:sz w:val="22"/>
                <w:szCs w:val="22"/>
                <w:lang w:eastAsia="en-GB"/>
                <w14:ligatures w14:val="none"/>
              </w:rPr>
              <w:t>27,591.94</w:t>
            </w:r>
          </w:p>
        </w:tc>
      </w:tr>
      <w:tr w:rsidR="00C21A56" w:rsidRPr="00C21A56" w14:paraId="0394DA68" w14:textId="77777777" w:rsidTr="00AF69F4">
        <w:trPr>
          <w:trHeight w:val="799"/>
        </w:trPr>
        <w:tc>
          <w:tcPr>
            <w:tcW w:w="6420" w:type="dxa"/>
            <w:tcBorders>
              <w:top w:val="single" w:sz="4" w:space="0" w:color="auto"/>
              <w:left w:val="single" w:sz="4" w:space="0" w:color="auto"/>
              <w:bottom w:val="single" w:sz="4" w:space="0" w:color="auto"/>
              <w:right w:val="single" w:sz="4" w:space="0" w:color="auto"/>
            </w:tcBorders>
            <w:vAlign w:val="bottom"/>
            <w:hideMark/>
          </w:tcPr>
          <w:p w14:paraId="75B376FC" w14:textId="4B8881C9" w:rsidR="00C21A56" w:rsidRPr="00C21A56" w:rsidRDefault="00C21A56" w:rsidP="00C21A56">
            <w:pPr>
              <w:spacing w:after="0" w:line="240" w:lineRule="auto"/>
              <w:rPr>
                <w:rFonts w:ascii="Aptos" w:eastAsia="Times New Roman" w:hAnsi="Aptos" w:cs="Times New Roman"/>
                <w:b/>
                <w:bCs/>
                <w:color w:val="000000"/>
                <w:kern w:val="0"/>
                <w:sz w:val="22"/>
                <w:szCs w:val="22"/>
                <w:lang w:eastAsia="en-GB"/>
                <w14:ligatures w14:val="none"/>
              </w:rPr>
            </w:pPr>
            <w:r w:rsidRPr="00C21A56">
              <w:rPr>
                <w:rFonts w:ascii="Aptos" w:eastAsia="Times New Roman" w:hAnsi="Aptos" w:cs="Times New Roman"/>
                <w:b/>
                <w:bCs/>
                <w:color w:val="000000"/>
                <w:kern w:val="0"/>
                <w:sz w:val="22"/>
                <w:szCs w:val="22"/>
                <w:lang w:eastAsia="en-GB"/>
                <w14:ligatures w14:val="none"/>
              </w:rPr>
              <w:t>Institutional Cost of Attendance for which Financial Aid is available</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00E88BCD" w14:textId="77777777" w:rsidR="00C21A56" w:rsidRPr="00C21A56" w:rsidRDefault="00C21A56" w:rsidP="00C21A56">
            <w:pPr>
              <w:spacing w:after="0" w:line="240" w:lineRule="auto"/>
              <w:jc w:val="right"/>
              <w:rPr>
                <w:rFonts w:ascii="Aptos" w:eastAsia="Times New Roman" w:hAnsi="Aptos" w:cs="Times New Roman"/>
                <w:b/>
                <w:bCs/>
                <w:color w:val="000000"/>
                <w:kern w:val="0"/>
                <w:sz w:val="22"/>
                <w:szCs w:val="22"/>
                <w:lang w:eastAsia="en-GB"/>
                <w14:ligatures w14:val="none"/>
              </w:rPr>
            </w:pPr>
            <w:r w:rsidRPr="00C21A56">
              <w:rPr>
                <w:rFonts w:ascii="Aptos" w:eastAsia="Times New Roman" w:hAnsi="Aptos" w:cs="Times New Roman"/>
                <w:b/>
                <w:bCs/>
                <w:color w:val="000000"/>
                <w:kern w:val="0"/>
                <w:sz w:val="22"/>
                <w:szCs w:val="22"/>
                <w:lang w:eastAsia="en-GB"/>
                <w14:ligatures w14:val="none"/>
              </w:rPr>
              <w:t>41,591.00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447DA76" w14:textId="77777777" w:rsidR="00C21A56" w:rsidRPr="00C21A56" w:rsidRDefault="00C21A56" w:rsidP="00C21A56">
            <w:pPr>
              <w:spacing w:after="0" w:line="240" w:lineRule="auto"/>
              <w:jc w:val="right"/>
              <w:rPr>
                <w:rFonts w:ascii="Aptos" w:eastAsia="Times New Roman" w:hAnsi="Aptos" w:cs="Times New Roman"/>
                <w:b/>
                <w:bCs/>
                <w:color w:val="000000"/>
                <w:kern w:val="0"/>
                <w:sz w:val="22"/>
                <w:szCs w:val="22"/>
                <w:lang w:eastAsia="en-GB"/>
                <w14:ligatures w14:val="none"/>
              </w:rPr>
            </w:pPr>
            <w:r w:rsidRPr="00C21A56">
              <w:rPr>
                <w:rFonts w:ascii="Aptos" w:eastAsia="Times New Roman" w:hAnsi="Aptos" w:cs="Times New Roman"/>
                <w:b/>
                <w:bCs/>
                <w:color w:val="000000"/>
                <w:kern w:val="0"/>
                <w:sz w:val="22"/>
                <w:szCs w:val="22"/>
                <w:lang w:eastAsia="en-GB"/>
                <w14:ligatures w14:val="none"/>
              </w:rPr>
              <w:t>55,731.94</w:t>
            </w:r>
          </w:p>
        </w:tc>
      </w:tr>
    </w:tbl>
    <w:p w14:paraId="0D3A504F" w14:textId="77777777" w:rsidR="00043349" w:rsidRDefault="00043349" w:rsidP="00253CA0"/>
    <w:p w14:paraId="5934749B" w14:textId="2ABE6A75" w:rsidR="10C09C20" w:rsidRDefault="10C09C20"/>
    <w:p w14:paraId="6FD99046" w14:textId="7B81DAA4" w:rsidR="10C09C20" w:rsidRDefault="10C09C20"/>
    <w:p w14:paraId="55CF320A" w14:textId="4CD94F61" w:rsidR="10C09C20" w:rsidRDefault="10C09C20"/>
    <w:p w14:paraId="093BB8C4" w14:textId="15F6D1BD" w:rsidR="10C09C20" w:rsidRDefault="10C09C20"/>
    <w:p w14:paraId="5F9B0A4F" w14:textId="74F2F1F8" w:rsidR="10C09C20" w:rsidRDefault="10C09C20"/>
    <w:p w14:paraId="36C81EB3" w14:textId="5B3AA87C" w:rsidR="10C09C20" w:rsidRDefault="10C09C20"/>
    <w:p w14:paraId="66A37552" w14:textId="5A6EAB9C" w:rsidR="10C09C20" w:rsidRDefault="10C09C20"/>
    <w:p w14:paraId="5C4F604F" w14:textId="3DF77534" w:rsidR="10C09C20" w:rsidRDefault="10C09C20"/>
    <w:p w14:paraId="3BEE58B3" w14:textId="414B1101" w:rsidR="10C09C20" w:rsidRDefault="10C09C20"/>
    <w:p w14:paraId="324EF99F" w14:textId="63082ED9" w:rsidR="10C09C20" w:rsidRDefault="10C09C20"/>
    <w:p w14:paraId="335289C9" w14:textId="43BA44CA" w:rsidR="10C09C20" w:rsidRDefault="10C09C20"/>
    <w:p w14:paraId="1B049CDF" w14:textId="0D079F5E" w:rsidR="10C09C20" w:rsidRDefault="10C09C20"/>
    <w:p w14:paraId="6DCD93BD" w14:textId="116BF216" w:rsidR="10C09C20" w:rsidRDefault="10C09C20"/>
    <w:tbl>
      <w:tblPr>
        <w:tblW w:w="8926" w:type="dxa"/>
        <w:tblCellMar>
          <w:top w:w="15" w:type="dxa"/>
          <w:bottom w:w="15" w:type="dxa"/>
        </w:tblCellMar>
        <w:tblLook w:val="04A0" w:firstRow="1" w:lastRow="0" w:firstColumn="1" w:lastColumn="0" w:noHBand="0" w:noVBand="1"/>
      </w:tblPr>
      <w:tblGrid>
        <w:gridCol w:w="6375"/>
        <w:gridCol w:w="1205"/>
        <w:gridCol w:w="1346"/>
      </w:tblGrid>
      <w:tr w:rsidR="00F260AB" w:rsidRPr="00043349" w14:paraId="1C64A9D9" w14:textId="77777777" w:rsidTr="00F260AB">
        <w:trPr>
          <w:trHeight w:val="360"/>
        </w:trPr>
        <w:tc>
          <w:tcPr>
            <w:tcW w:w="8926" w:type="dxa"/>
            <w:gridSpan w:val="3"/>
            <w:tcBorders>
              <w:top w:val="single" w:sz="4" w:space="0" w:color="auto"/>
              <w:left w:val="single" w:sz="4" w:space="0" w:color="auto"/>
              <w:bottom w:val="single" w:sz="4" w:space="0" w:color="auto"/>
              <w:right w:val="single" w:sz="4" w:space="0" w:color="auto"/>
            </w:tcBorders>
            <w:shd w:val="clear" w:color="auto" w:fill="F2D2D0"/>
            <w:noWrap/>
            <w:vAlign w:val="bottom"/>
            <w:hideMark/>
          </w:tcPr>
          <w:p w14:paraId="2B298AAA" w14:textId="77777777" w:rsidR="00F260AB" w:rsidRPr="00043349" w:rsidRDefault="00F260AB" w:rsidP="10C09C20">
            <w:pPr>
              <w:spacing w:after="0" w:line="240" w:lineRule="auto"/>
              <w:rPr>
                <w:rFonts w:ascii="Aptos" w:eastAsia="Times New Roman" w:hAnsi="Aptos" w:cs="Times New Roman"/>
                <w:b/>
                <w:bCs/>
                <w:color w:val="000000" w:themeColor="text1"/>
                <w:sz w:val="28"/>
                <w:szCs w:val="28"/>
                <w:lang w:eastAsia="en-GB"/>
              </w:rPr>
            </w:pPr>
            <w:r w:rsidRPr="00043349">
              <w:rPr>
                <w:rFonts w:ascii="Aptos" w:eastAsia="Times New Roman" w:hAnsi="Aptos" w:cs="Times New Roman"/>
                <w:b/>
                <w:bCs/>
                <w:color w:val="000000"/>
                <w:kern w:val="0"/>
                <w:sz w:val="28"/>
                <w:szCs w:val="28"/>
                <w:lang w:eastAsia="en-GB"/>
                <w14:ligatures w14:val="none"/>
              </w:rPr>
              <w:lastRenderedPageBreak/>
              <w:t>Three Year Undergraduate Degrees</w:t>
            </w:r>
            <w:r>
              <w:rPr>
                <w:rFonts w:ascii="Aptos" w:eastAsia="Times New Roman" w:hAnsi="Aptos" w:cs="Times New Roman"/>
                <w:b/>
                <w:bCs/>
                <w:color w:val="000000"/>
                <w:kern w:val="0"/>
                <w:sz w:val="28"/>
                <w:szCs w:val="28"/>
                <w:lang w:eastAsia="en-GB"/>
                <w14:ligatures w14:val="none"/>
              </w:rPr>
              <w:t xml:space="preserve"> starting in September 2026</w:t>
            </w:r>
            <w:r w:rsidRPr="00043349">
              <w:rPr>
                <w:rFonts w:ascii="Aptos" w:eastAsia="Times New Roman" w:hAnsi="Aptos" w:cs="Times New Roman"/>
                <w:b/>
                <w:bCs/>
                <w:color w:val="000000"/>
                <w:kern w:val="0"/>
                <w:sz w:val="28"/>
                <w:szCs w:val="28"/>
                <w:lang w:eastAsia="en-GB"/>
                <w14:ligatures w14:val="none"/>
              </w:rPr>
              <w:t xml:space="preserve"> in: </w:t>
            </w:r>
          </w:p>
          <w:p w14:paraId="67301B8D" w14:textId="77777777" w:rsidR="00F260AB" w:rsidRDefault="00F260AB" w:rsidP="00F260AB">
            <w:pPr>
              <w:spacing w:after="0" w:line="240" w:lineRule="auto"/>
              <w:rPr>
                <w:rFonts w:ascii="Aptos" w:eastAsia="Times New Roman" w:hAnsi="Aptos" w:cs="Times New Roman"/>
                <w:b/>
                <w:bCs/>
                <w:color w:val="000000"/>
                <w:kern w:val="0"/>
                <w:sz w:val="28"/>
                <w:szCs w:val="28"/>
                <w:lang w:eastAsia="en-GB"/>
                <w14:ligatures w14:val="none"/>
              </w:rPr>
            </w:pPr>
            <w:r w:rsidRPr="00043349">
              <w:rPr>
                <w:rFonts w:ascii="Aptos" w:eastAsia="Times New Roman" w:hAnsi="Aptos" w:cs="Times New Roman"/>
                <w:b/>
                <w:bCs/>
                <w:color w:val="000000"/>
                <w:kern w:val="0"/>
                <w:sz w:val="28"/>
                <w:szCs w:val="28"/>
                <w:lang w:eastAsia="en-GB"/>
                <w14:ligatures w14:val="none"/>
              </w:rPr>
              <w:t>BA (Hons) Filmmaking &amp; Creative Technologies</w:t>
            </w:r>
          </w:p>
          <w:p w14:paraId="1BED909F" w14:textId="11A5C510" w:rsidR="00F260AB" w:rsidRDefault="00F260AB" w:rsidP="00043349">
            <w:pPr>
              <w:spacing w:after="0" w:line="240" w:lineRule="auto"/>
              <w:rPr>
                <w:rFonts w:ascii="Aptos" w:eastAsia="Times New Roman" w:hAnsi="Aptos" w:cs="Times New Roman"/>
                <w:b/>
                <w:bCs/>
                <w:color w:val="000000"/>
                <w:kern w:val="0"/>
                <w:sz w:val="28"/>
                <w:szCs w:val="28"/>
                <w:lang w:eastAsia="en-GB"/>
                <w14:ligatures w14:val="none"/>
              </w:rPr>
            </w:pPr>
            <w:r w:rsidRPr="00043349">
              <w:rPr>
                <w:rFonts w:ascii="Aptos" w:eastAsia="Times New Roman" w:hAnsi="Aptos" w:cs="Times New Roman"/>
                <w:b/>
                <w:bCs/>
                <w:color w:val="000000"/>
                <w:kern w:val="0"/>
                <w:sz w:val="28"/>
                <w:szCs w:val="28"/>
                <w:lang w:eastAsia="en-GB"/>
                <w14:ligatures w14:val="none"/>
              </w:rPr>
              <w:t>BA (Hons) Sound Technology</w:t>
            </w:r>
          </w:p>
          <w:p w14:paraId="7EEB1A80" w14:textId="632497DC" w:rsidR="00F260AB" w:rsidRPr="00043349" w:rsidRDefault="00F260AB" w:rsidP="00043349">
            <w:pPr>
              <w:spacing w:after="0" w:line="240" w:lineRule="auto"/>
              <w:rPr>
                <w:rFonts w:ascii="Times New Roman" w:eastAsia="Times New Roman" w:hAnsi="Times New Roman" w:cs="Times New Roman"/>
                <w:kern w:val="0"/>
                <w:sz w:val="20"/>
                <w:szCs w:val="20"/>
                <w:lang w:eastAsia="en-GB"/>
                <w14:ligatures w14:val="none"/>
              </w:rPr>
            </w:pPr>
            <w:r w:rsidRPr="00043349">
              <w:rPr>
                <w:rFonts w:ascii="Aptos" w:eastAsia="Times New Roman" w:hAnsi="Aptos" w:cs="Times New Roman"/>
                <w:b/>
                <w:bCs/>
                <w:color w:val="000000"/>
                <w:kern w:val="0"/>
                <w:sz w:val="28"/>
                <w:szCs w:val="28"/>
                <w:lang w:eastAsia="en-GB"/>
                <w14:ligatures w14:val="none"/>
              </w:rPr>
              <w:t>BA (Hons) Management (all pathways)</w:t>
            </w:r>
          </w:p>
        </w:tc>
      </w:tr>
      <w:tr w:rsidR="00043349" w:rsidRPr="00043349" w14:paraId="4796E0DF" w14:textId="77777777" w:rsidTr="10C09C20">
        <w:trPr>
          <w:trHeight w:val="285"/>
        </w:trPr>
        <w:tc>
          <w:tcPr>
            <w:tcW w:w="6375" w:type="dxa"/>
            <w:tcBorders>
              <w:top w:val="nil"/>
              <w:left w:val="single" w:sz="4" w:space="0" w:color="auto"/>
              <w:bottom w:val="single" w:sz="4" w:space="0" w:color="auto"/>
              <w:right w:val="single" w:sz="4" w:space="0" w:color="auto"/>
            </w:tcBorders>
            <w:noWrap/>
            <w:vAlign w:val="bottom"/>
            <w:hideMark/>
          </w:tcPr>
          <w:p w14:paraId="5CD49B5C" w14:textId="77777777" w:rsidR="00043349" w:rsidRPr="00043349" w:rsidRDefault="00043349" w:rsidP="00043349">
            <w:pPr>
              <w:spacing w:after="0" w:line="240" w:lineRule="auto"/>
              <w:rPr>
                <w:rFonts w:ascii="Times New Roman" w:eastAsia="Times New Roman" w:hAnsi="Times New Roman" w:cs="Times New Roman"/>
                <w:kern w:val="0"/>
                <w:sz w:val="20"/>
                <w:szCs w:val="20"/>
                <w:lang w:eastAsia="en-GB"/>
                <w14:ligatures w14:val="none"/>
              </w:rPr>
            </w:pPr>
          </w:p>
        </w:tc>
        <w:tc>
          <w:tcPr>
            <w:tcW w:w="1205" w:type="dxa"/>
            <w:tcBorders>
              <w:top w:val="nil"/>
              <w:left w:val="single" w:sz="4" w:space="0" w:color="auto"/>
              <w:bottom w:val="single" w:sz="4" w:space="0" w:color="auto"/>
              <w:right w:val="single" w:sz="4" w:space="0" w:color="auto"/>
            </w:tcBorders>
            <w:noWrap/>
            <w:vAlign w:val="bottom"/>
            <w:hideMark/>
          </w:tcPr>
          <w:p w14:paraId="6358F4BB" w14:textId="77777777" w:rsidR="00043349" w:rsidRPr="00043349" w:rsidRDefault="00043349" w:rsidP="00043349">
            <w:pPr>
              <w:spacing w:after="0" w:line="240" w:lineRule="auto"/>
              <w:jc w:val="center"/>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w:t>
            </w:r>
          </w:p>
        </w:tc>
        <w:tc>
          <w:tcPr>
            <w:tcW w:w="1346" w:type="dxa"/>
            <w:tcBorders>
              <w:top w:val="nil"/>
              <w:left w:val="single" w:sz="4" w:space="0" w:color="auto"/>
              <w:bottom w:val="single" w:sz="4" w:space="0" w:color="auto"/>
              <w:right w:val="single" w:sz="4" w:space="0" w:color="auto"/>
            </w:tcBorders>
            <w:noWrap/>
            <w:vAlign w:val="bottom"/>
            <w:hideMark/>
          </w:tcPr>
          <w:p w14:paraId="66B1A1BE" w14:textId="77777777" w:rsidR="00043349" w:rsidRPr="00043349" w:rsidRDefault="00043349" w:rsidP="00043349">
            <w:pPr>
              <w:spacing w:after="0" w:line="240" w:lineRule="auto"/>
              <w:jc w:val="center"/>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w:t>
            </w:r>
          </w:p>
        </w:tc>
      </w:tr>
      <w:tr w:rsidR="00043349" w:rsidRPr="00043349" w14:paraId="42D4FCE4"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023DA59B" w14:textId="77777777" w:rsidR="00043349" w:rsidRPr="00043349" w:rsidRDefault="00043349" w:rsidP="00043349">
            <w:pPr>
              <w:spacing w:after="0" w:line="240" w:lineRule="auto"/>
              <w:rPr>
                <w:rFonts w:ascii="Aptos" w:eastAsia="Times New Roman" w:hAnsi="Aptos" w:cs="Times New Roman"/>
                <w:b/>
                <w:bCs/>
                <w:color w:val="000000"/>
                <w:kern w:val="0"/>
                <w:sz w:val="22"/>
                <w:szCs w:val="22"/>
                <w:lang w:eastAsia="en-GB"/>
                <w14:ligatures w14:val="none"/>
              </w:rPr>
            </w:pPr>
            <w:r w:rsidRPr="00043349">
              <w:rPr>
                <w:rFonts w:ascii="Aptos" w:eastAsia="Times New Roman" w:hAnsi="Aptos" w:cs="Times New Roman"/>
                <w:b/>
                <w:bCs/>
                <w:color w:val="000000"/>
                <w:kern w:val="0"/>
                <w:sz w:val="22"/>
                <w:szCs w:val="22"/>
                <w:lang w:eastAsia="en-GB"/>
                <w14:ligatures w14:val="none"/>
              </w:rPr>
              <w:t>Tuition Fees</w:t>
            </w:r>
          </w:p>
        </w:tc>
        <w:tc>
          <w:tcPr>
            <w:tcW w:w="1205" w:type="dxa"/>
            <w:tcBorders>
              <w:top w:val="single" w:sz="4" w:space="0" w:color="auto"/>
              <w:left w:val="single" w:sz="4" w:space="0" w:color="auto"/>
              <w:bottom w:val="single" w:sz="4" w:space="0" w:color="auto"/>
              <w:right w:val="single" w:sz="4" w:space="0" w:color="auto"/>
            </w:tcBorders>
            <w:noWrap/>
            <w:vAlign w:val="bottom"/>
            <w:hideMark/>
          </w:tcPr>
          <w:p w14:paraId="1206CF94" w14:textId="77777777" w:rsidR="00043349" w:rsidRPr="00043349" w:rsidRDefault="00043349" w:rsidP="00043349">
            <w:pPr>
              <w:spacing w:after="0" w:line="240" w:lineRule="auto"/>
              <w:jc w:val="right"/>
              <w:rPr>
                <w:rFonts w:ascii="Aptos" w:eastAsia="Times New Roman" w:hAnsi="Aptos" w:cs="Times New Roman"/>
                <w:b/>
                <w:bCs/>
                <w:color w:val="000000"/>
                <w:kern w:val="0"/>
                <w:sz w:val="22"/>
                <w:szCs w:val="22"/>
                <w:lang w:eastAsia="en-GB"/>
                <w14:ligatures w14:val="none"/>
              </w:rPr>
            </w:pPr>
            <w:r w:rsidRPr="00043349">
              <w:rPr>
                <w:rFonts w:ascii="Aptos" w:eastAsia="Times New Roman" w:hAnsi="Aptos" w:cs="Times New Roman"/>
                <w:b/>
                <w:bCs/>
                <w:color w:val="000000"/>
                <w:kern w:val="0"/>
                <w:sz w:val="22"/>
                <w:szCs w:val="22"/>
                <w:lang w:eastAsia="en-GB"/>
                <w14:ligatures w14:val="none"/>
              </w:rPr>
              <w:t>20,250.00</w:t>
            </w:r>
          </w:p>
        </w:tc>
        <w:tc>
          <w:tcPr>
            <w:tcW w:w="1346" w:type="dxa"/>
            <w:tcBorders>
              <w:top w:val="single" w:sz="4" w:space="0" w:color="auto"/>
              <w:left w:val="single" w:sz="4" w:space="0" w:color="auto"/>
              <w:bottom w:val="single" w:sz="4" w:space="0" w:color="auto"/>
              <w:right w:val="single" w:sz="4" w:space="0" w:color="auto"/>
            </w:tcBorders>
            <w:noWrap/>
            <w:vAlign w:val="bottom"/>
            <w:hideMark/>
          </w:tcPr>
          <w:p w14:paraId="2A5610F3" w14:textId="77777777" w:rsidR="00043349" w:rsidRPr="00043349" w:rsidRDefault="00043349" w:rsidP="00043349">
            <w:pPr>
              <w:spacing w:after="0" w:line="240" w:lineRule="auto"/>
              <w:jc w:val="right"/>
              <w:rPr>
                <w:rFonts w:ascii="Aptos" w:eastAsia="Times New Roman" w:hAnsi="Aptos" w:cs="Times New Roman"/>
                <w:b/>
                <w:bCs/>
                <w:color w:val="000000"/>
                <w:kern w:val="0"/>
                <w:sz w:val="22"/>
                <w:szCs w:val="22"/>
                <w:lang w:eastAsia="en-GB"/>
                <w14:ligatures w14:val="none"/>
              </w:rPr>
            </w:pPr>
            <w:r w:rsidRPr="00043349">
              <w:rPr>
                <w:rFonts w:ascii="Aptos" w:eastAsia="Times New Roman" w:hAnsi="Aptos" w:cs="Times New Roman"/>
                <w:b/>
                <w:bCs/>
                <w:color w:val="000000"/>
                <w:kern w:val="0"/>
                <w:sz w:val="22"/>
                <w:szCs w:val="22"/>
                <w:lang w:eastAsia="en-GB"/>
                <w14:ligatures w14:val="none"/>
              </w:rPr>
              <w:t xml:space="preserve">27,135.00 </w:t>
            </w:r>
          </w:p>
        </w:tc>
      </w:tr>
      <w:tr w:rsidR="00043349" w:rsidRPr="00043349" w14:paraId="475FE0AC"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7FF67CA8" w14:textId="77777777" w:rsidR="00043349" w:rsidRPr="00043349" w:rsidRDefault="00043349" w:rsidP="00043349">
            <w:pPr>
              <w:spacing w:after="0" w:line="240" w:lineRule="auto"/>
              <w:jc w:val="right"/>
              <w:rPr>
                <w:rFonts w:ascii="Aptos" w:eastAsia="Times New Roman" w:hAnsi="Aptos" w:cs="Times New Roman"/>
                <w:b/>
                <w:bCs/>
                <w:color w:val="000000"/>
                <w:kern w:val="0"/>
                <w:sz w:val="22"/>
                <w:szCs w:val="22"/>
                <w:lang w:eastAsia="en-GB"/>
                <w14:ligatures w14:val="none"/>
              </w:rPr>
            </w:pPr>
          </w:p>
        </w:tc>
        <w:tc>
          <w:tcPr>
            <w:tcW w:w="1205" w:type="dxa"/>
            <w:tcBorders>
              <w:top w:val="single" w:sz="4" w:space="0" w:color="auto"/>
              <w:left w:val="single" w:sz="4" w:space="0" w:color="auto"/>
              <w:bottom w:val="single" w:sz="4" w:space="0" w:color="auto"/>
              <w:right w:val="single" w:sz="4" w:space="0" w:color="auto"/>
            </w:tcBorders>
            <w:noWrap/>
            <w:vAlign w:val="bottom"/>
            <w:hideMark/>
          </w:tcPr>
          <w:p w14:paraId="2E194453" w14:textId="77777777" w:rsidR="00043349" w:rsidRPr="00043349" w:rsidRDefault="00043349" w:rsidP="00043349">
            <w:pPr>
              <w:spacing w:after="0" w:line="240" w:lineRule="auto"/>
              <w:rPr>
                <w:rFonts w:ascii="Times New Roman" w:eastAsia="Times New Roman" w:hAnsi="Times New Roman" w:cs="Times New Roman"/>
                <w:kern w:val="0"/>
                <w:sz w:val="20"/>
                <w:szCs w:val="20"/>
                <w:lang w:eastAsia="en-GB"/>
                <w14:ligatures w14:val="none"/>
              </w:rPr>
            </w:pPr>
          </w:p>
        </w:tc>
        <w:tc>
          <w:tcPr>
            <w:tcW w:w="1346" w:type="dxa"/>
            <w:tcBorders>
              <w:top w:val="single" w:sz="4" w:space="0" w:color="auto"/>
              <w:left w:val="single" w:sz="4" w:space="0" w:color="auto"/>
              <w:bottom w:val="single" w:sz="4" w:space="0" w:color="auto"/>
              <w:right w:val="single" w:sz="4" w:space="0" w:color="auto"/>
            </w:tcBorders>
            <w:noWrap/>
            <w:vAlign w:val="bottom"/>
            <w:hideMark/>
          </w:tcPr>
          <w:p w14:paraId="1A5EF168" w14:textId="77777777" w:rsidR="00043349" w:rsidRPr="00043349" w:rsidRDefault="00043349" w:rsidP="00043349">
            <w:pPr>
              <w:spacing w:after="0" w:line="240" w:lineRule="auto"/>
              <w:rPr>
                <w:rFonts w:ascii="Times New Roman" w:eastAsia="Times New Roman" w:hAnsi="Times New Roman" w:cs="Times New Roman"/>
                <w:kern w:val="0"/>
                <w:sz w:val="20"/>
                <w:szCs w:val="20"/>
                <w:lang w:eastAsia="en-GB"/>
                <w14:ligatures w14:val="none"/>
              </w:rPr>
            </w:pPr>
          </w:p>
        </w:tc>
      </w:tr>
      <w:tr w:rsidR="00043349" w:rsidRPr="00043349" w14:paraId="275BB8DF"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443B01AC" w14:textId="77777777" w:rsidR="00043349" w:rsidRPr="00043349" w:rsidRDefault="00043349" w:rsidP="00043349">
            <w:pPr>
              <w:spacing w:after="0" w:line="240" w:lineRule="auto"/>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Accommodation</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6BBFF80"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5,720.00</w:t>
            </w:r>
          </w:p>
        </w:tc>
        <w:tc>
          <w:tcPr>
            <w:tcW w:w="1346" w:type="dxa"/>
            <w:tcBorders>
              <w:top w:val="single" w:sz="4" w:space="0" w:color="auto"/>
              <w:left w:val="single" w:sz="4" w:space="0" w:color="auto"/>
              <w:bottom w:val="single" w:sz="4" w:space="0" w:color="auto"/>
              <w:right w:val="single" w:sz="4" w:space="0" w:color="auto"/>
            </w:tcBorders>
            <w:noWrap/>
            <w:vAlign w:val="bottom"/>
            <w:hideMark/>
          </w:tcPr>
          <w:p w14:paraId="15458714"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 xml:space="preserve">7,664.80 </w:t>
            </w:r>
          </w:p>
        </w:tc>
      </w:tr>
      <w:tr w:rsidR="00043349" w:rsidRPr="00043349" w14:paraId="637AF9D4"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04D01C1B" w14:textId="77777777" w:rsidR="00043349" w:rsidRPr="00043349" w:rsidRDefault="00043349" w:rsidP="00043349">
            <w:pPr>
              <w:spacing w:after="0" w:line="240" w:lineRule="auto"/>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Food</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ED2EA29"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3,403.00</w:t>
            </w:r>
          </w:p>
        </w:tc>
        <w:tc>
          <w:tcPr>
            <w:tcW w:w="1346" w:type="dxa"/>
            <w:tcBorders>
              <w:top w:val="single" w:sz="4" w:space="0" w:color="auto"/>
              <w:left w:val="single" w:sz="4" w:space="0" w:color="auto"/>
              <w:bottom w:val="single" w:sz="4" w:space="0" w:color="auto"/>
              <w:right w:val="single" w:sz="4" w:space="0" w:color="auto"/>
            </w:tcBorders>
            <w:noWrap/>
            <w:vAlign w:val="bottom"/>
            <w:hideMark/>
          </w:tcPr>
          <w:p w14:paraId="3C6E0322"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 xml:space="preserve">4,560.02 </w:t>
            </w:r>
          </w:p>
        </w:tc>
      </w:tr>
      <w:tr w:rsidR="00043349" w:rsidRPr="00043349" w14:paraId="604D100E"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7FCF28FB" w14:textId="77777777" w:rsidR="00043349" w:rsidRPr="00043349" w:rsidRDefault="00043349" w:rsidP="00043349">
            <w:pPr>
              <w:spacing w:after="0" w:line="240" w:lineRule="auto"/>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Books and supplies</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96425C3"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302.00</w:t>
            </w:r>
          </w:p>
        </w:tc>
        <w:tc>
          <w:tcPr>
            <w:tcW w:w="1346" w:type="dxa"/>
            <w:tcBorders>
              <w:top w:val="single" w:sz="4" w:space="0" w:color="auto"/>
              <w:left w:val="single" w:sz="4" w:space="0" w:color="auto"/>
              <w:bottom w:val="single" w:sz="4" w:space="0" w:color="auto"/>
              <w:right w:val="single" w:sz="4" w:space="0" w:color="auto"/>
            </w:tcBorders>
            <w:noWrap/>
            <w:vAlign w:val="bottom"/>
            <w:hideMark/>
          </w:tcPr>
          <w:p w14:paraId="220977FE"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 xml:space="preserve">404.68 </w:t>
            </w:r>
          </w:p>
        </w:tc>
      </w:tr>
      <w:tr w:rsidR="00043349" w:rsidRPr="00043349" w14:paraId="6CD1DFAF"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076DDF8D" w14:textId="77777777" w:rsidR="00043349" w:rsidRPr="00043349" w:rsidRDefault="00043349" w:rsidP="00043349">
            <w:pPr>
              <w:spacing w:after="0" w:line="240" w:lineRule="auto"/>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Clothes</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D25DE5F"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744.00</w:t>
            </w:r>
          </w:p>
        </w:tc>
        <w:tc>
          <w:tcPr>
            <w:tcW w:w="1346" w:type="dxa"/>
            <w:tcBorders>
              <w:top w:val="single" w:sz="4" w:space="0" w:color="auto"/>
              <w:left w:val="single" w:sz="4" w:space="0" w:color="auto"/>
              <w:bottom w:val="single" w:sz="4" w:space="0" w:color="auto"/>
              <w:right w:val="single" w:sz="4" w:space="0" w:color="auto"/>
            </w:tcBorders>
            <w:noWrap/>
            <w:vAlign w:val="bottom"/>
            <w:hideMark/>
          </w:tcPr>
          <w:p w14:paraId="50D09430"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 xml:space="preserve">996.96 </w:t>
            </w:r>
          </w:p>
        </w:tc>
      </w:tr>
      <w:tr w:rsidR="00043349" w:rsidRPr="00043349" w14:paraId="3042C05D"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4A7F2C24" w14:textId="77777777" w:rsidR="00043349" w:rsidRPr="00043349" w:rsidRDefault="00043349" w:rsidP="00043349">
            <w:pPr>
              <w:spacing w:after="0" w:line="240" w:lineRule="auto"/>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Travel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BCD4CC1"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3,040.00</w:t>
            </w:r>
          </w:p>
        </w:tc>
        <w:tc>
          <w:tcPr>
            <w:tcW w:w="1346" w:type="dxa"/>
            <w:tcBorders>
              <w:top w:val="single" w:sz="4" w:space="0" w:color="auto"/>
              <w:left w:val="single" w:sz="4" w:space="0" w:color="auto"/>
              <w:bottom w:val="single" w:sz="4" w:space="0" w:color="auto"/>
              <w:right w:val="single" w:sz="4" w:space="0" w:color="auto"/>
            </w:tcBorders>
            <w:noWrap/>
            <w:vAlign w:val="bottom"/>
            <w:hideMark/>
          </w:tcPr>
          <w:p w14:paraId="5E063C43"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 xml:space="preserve">4,073.60 </w:t>
            </w:r>
          </w:p>
        </w:tc>
      </w:tr>
      <w:tr w:rsidR="00043349" w:rsidRPr="00043349" w14:paraId="601E5DF4"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0BDA8A74" w14:textId="77777777" w:rsidR="00043349" w:rsidRPr="00043349" w:rsidRDefault="00043349" w:rsidP="00043349">
            <w:pPr>
              <w:spacing w:after="0" w:line="240" w:lineRule="auto"/>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Other Living Expenses</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9FE2F5F"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2,431.00</w:t>
            </w:r>
          </w:p>
        </w:tc>
        <w:tc>
          <w:tcPr>
            <w:tcW w:w="1346" w:type="dxa"/>
            <w:tcBorders>
              <w:top w:val="single" w:sz="4" w:space="0" w:color="auto"/>
              <w:left w:val="single" w:sz="4" w:space="0" w:color="auto"/>
              <w:bottom w:val="single" w:sz="4" w:space="0" w:color="auto"/>
              <w:right w:val="single" w:sz="4" w:space="0" w:color="auto"/>
            </w:tcBorders>
            <w:noWrap/>
            <w:vAlign w:val="bottom"/>
            <w:hideMark/>
          </w:tcPr>
          <w:p w14:paraId="076C484D"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 xml:space="preserve">3,257.54 </w:t>
            </w:r>
          </w:p>
        </w:tc>
      </w:tr>
      <w:tr w:rsidR="00043349" w:rsidRPr="00043349" w14:paraId="6D0245AF"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08074B63" w14:textId="77777777" w:rsidR="00043349" w:rsidRPr="00043349" w:rsidRDefault="00043349" w:rsidP="00043349">
            <w:pPr>
              <w:spacing w:after="0" w:line="240" w:lineRule="auto"/>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Equipment/Software</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AE3BE1A"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1,082.00</w:t>
            </w:r>
          </w:p>
        </w:tc>
        <w:tc>
          <w:tcPr>
            <w:tcW w:w="1346" w:type="dxa"/>
            <w:tcBorders>
              <w:top w:val="single" w:sz="4" w:space="0" w:color="auto"/>
              <w:left w:val="single" w:sz="4" w:space="0" w:color="auto"/>
              <w:bottom w:val="single" w:sz="4" w:space="0" w:color="auto"/>
              <w:right w:val="single" w:sz="4" w:space="0" w:color="auto"/>
            </w:tcBorders>
            <w:noWrap/>
            <w:vAlign w:val="bottom"/>
            <w:hideMark/>
          </w:tcPr>
          <w:p w14:paraId="2E00BA92"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 xml:space="preserve">1,449.88 </w:t>
            </w:r>
          </w:p>
        </w:tc>
      </w:tr>
      <w:tr w:rsidR="00043349" w:rsidRPr="00043349" w14:paraId="10FFA9C0"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0B3831D4" w14:textId="77777777" w:rsidR="00043349" w:rsidRPr="00043349" w:rsidRDefault="00043349" w:rsidP="00043349">
            <w:pPr>
              <w:spacing w:after="0" w:line="240" w:lineRule="auto"/>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PC</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5DC512F"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983.00</w:t>
            </w:r>
          </w:p>
        </w:tc>
        <w:tc>
          <w:tcPr>
            <w:tcW w:w="1346" w:type="dxa"/>
            <w:tcBorders>
              <w:top w:val="single" w:sz="4" w:space="0" w:color="auto"/>
              <w:left w:val="single" w:sz="4" w:space="0" w:color="auto"/>
              <w:bottom w:val="single" w:sz="4" w:space="0" w:color="auto"/>
              <w:right w:val="single" w:sz="4" w:space="0" w:color="auto"/>
            </w:tcBorders>
            <w:noWrap/>
            <w:vAlign w:val="bottom"/>
            <w:hideMark/>
          </w:tcPr>
          <w:p w14:paraId="70233045"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 xml:space="preserve">1,317.22 </w:t>
            </w:r>
          </w:p>
        </w:tc>
      </w:tr>
      <w:tr w:rsidR="00043349" w:rsidRPr="00043349" w14:paraId="3D3399D9"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3B1FE6C5" w14:textId="77777777" w:rsidR="00043349" w:rsidRPr="00043349" w:rsidRDefault="00043349" w:rsidP="00043349">
            <w:pPr>
              <w:spacing w:after="0" w:line="240" w:lineRule="auto"/>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Visa/NHS fees</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1E4DA00"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2,886.00</w:t>
            </w:r>
          </w:p>
        </w:tc>
        <w:tc>
          <w:tcPr>
            <w:tcW w:w="1346" w:type="dxa"/>
            <w:tcBorders>
              <w:top w:val="single" w:sz="4" w:space="0" w:color="auto"/>
              <w:left w:val="single" w:sz="4" w:space="0" w:color="auto"/>
              <w:bottom w:val="single" w:sz="4" w:space="0" w:color="auto"/>
              <w:right w:val="single" w:sz="4" w:space="0" w:color="auto"/>
            </w:tcBorders>
            <w:noWrap/>
            <w:vAlign w:val="bottom"/>
            <w:hideMark/>
          </w:tcPr>
          <w:p w14:paraId="538C01F3" w14:textId="77777777" w:rsidR="00043349" w:rsidRPr="00043349" w:rsidRDefault="00043349" w:rsidP="00043349">
            <w:pPr>
              <w:spacing w:after="0" w:line="240" w:lineRule="auto"/>
              <w:jc w:val="right"/>
              <w:rPr>
                <w:rFonts w:ascii="Aptos" w:eastAsia="Times New Roman" w:hAnsi="Aptos" w:cs="Times New Roman"/>
                <w:color w:val="000000"/>
                <w:kern w:val="0"/>
                <w:sz w:val="22"/>
                <w:szCs w:val="22"/>
                <w:lang w:eastAsia="en-GB"/>
                <w14:ligatures w14:val="none"/>
              </w:rPr>
            </w:pPr>
            <w:r w:rsidRPr="00043349">
              <w:rPr>
                <w:rFonts w:ascii="Aptos" w:eastAsia="Times New Roman" w:hAnsi="Aptos" w:cs="Times New Roman"/>
                <w:color w:val="000000"/>
                <w:kern w:val="0"/>
                <w:sz w:val="22"/>
                <w:szCs w:val="22"/>
                <w:lang w:eastAsia="en-GB"/>
                <w14:ligatures w14:val="none"/>
              </w:rPr>
              <w:t xml:space="preserve">3,867.24 </w:t>
            </w:r>
          </w:p>
        </w:tc>
      </w:tr>
      <w:tr w:rsidR="00043349" w:rsidRPr="00043349" w14:paraId="5D1C4F65" w14:textId="77777777" w:rsidTr="10C09C20">
        <w:trPr>
          <w:trHeight w:val="300"/>
        </w:trPr>
        <w:tc>
          <w:tcPr>
            <w:tcW w:w="6375" w:type="dxa"/>
            <w:tcBorders>
              <w:top w:val="single" w:sz="4" w:space="0" w:color="auto"/>
              <w:left w:val="single" w:sz="4" w:space="0" w:color="auto"/>
              <w:bottom w:val="single" w:sz="4" w:space="0" w:color="auto"/>
              <w:right w:val="single" w:sz="4" w:space="0" w:color="auto"/>
            </w:tcBorders>
            <w:vAlign w:val="bottom"/>
            <w:hideMark/>
          </w:tcPr>
          <w:p w14:paraId="7FA1FA1C" w14:textId="77777777" w:rsidR="00043349" w:rsidRPr="00043349" w:rsidRDefault="00043349" w:rsidP="00043349">
            <w:pPr>
              <w:spacing w:after="0" w:line="240" w:lineRule="auto"/>
              <w:rPr>
                <w:rFonts w:ascii="Aptos" w:eastAsia="Times New Roman" w:hAnsi="Aptos" w:cs="Times New Roman"/>
                <w:b/>
                <w:bCs/>
                <w:color w:val="000000"/>
                <w:kern w:val="0"/>
                <w:sz w:val="22"/>
                <w:szCs w:val="22"/>
                <w:lang w:eastAsia="en-GB"/>
                <w14:ligatures w14:val="none"/>
              </w:rPr>
            </w:pPr>
            <w:r w:rsidRPr="00043349">
              <w:rPr>
                <w:rFonts w:ascii="Aptos" w:eastAsia="Times New Roman" w:hAnsi="Aptos" w:cs="Times New Roman"/>
                <w:b/>
                <w:bCs/>
                <w:color w:val="000000"/>
                <w:kern w:val="0"/>
                <w:sz w:val="22"/>
                <w:szCs w:val="22"/>
                <w:lang w:eastAsia="en-GB"/>
                <w14:ligatures w14:val="none"/>
              </w:rPr>
              <w:t>Total Living Expenses</w:t>
            </w:r>
          </w:p>
        </w:tc>
        <w:tc>
          <w:tcPr>
            <w:tcW w:w="1205" w:type="dxa"/>
            <w:tcBorders>
              <w:top w:val="nil"/>
              <w:left w:val="single" w:sz="4" w:space="0" w:color="auto"/>
              <w:bottom w:val="single" w:sz="4" w:space="0" w:color="auto"/>
              <w:right w:val="single" w:sz="4" w:space="0" w:color="auto"/>
            </w:tcBorders>
            <w:noWrap/>
            <w:vAlign w:val="bottom"/>
            <w:hideMark/>
          </w:tcPr>
          <w:p w14:paraId="0405140A" w14:textId="77777777" w:rsidR="00043349" w:rsidRPr="00043349" w:rsidRDefault="00043349" w:rsidP="00043349">
            <w:pPr>
              <w:spacing w:after="0" w:line="240" w:lineRule="auto"/>
              <w:jc w:val="right"/>
              <w:rPr>
                <w:rFonts w:ascii="Aptos" w:eastAsia="Times New Roman" w:hAnsi="Aptos" w:cs="Times New Roman"/>
                <w:b/>
                <w:bCs/>
                <w:color w:val="000000"/>
                <w:kern w:val="0"/>
                <w:sz w:val="22"/>
                <w:szCs w:val="22"/>
                <w:lang w:eastAsia="en-GB"/>
                <w14:ligatures w14:val="none"/>
              </w:rPr>
            </w:pPr>
            <w:r w:rsidRPr="00043349">
              <w:rPr>
                <w:rFonts w:ascii="Aptos" w:eastAsia="Times New Roman" w:hAnsi="Aptos" w:cs="Times New Roman"/>
                <w:b/>
                <w:bCs/>
                <w:color w:val="000000"/>
                <w:kern w:val="0"/>
                <w:sz w:val="22"/>
                <w:szCs w:val="22"/>
                <w:lang w:eastAsia="en-GB"/>
                <w14:ligatures w14:val="none"/>
              </w:rPr>
              <w:t>20,591.00</w:t>
            </w:r>
          </w:p>
        </w:tc>
        <w:tc>
          <w:tcPr>
            <w:tcW w:w="1346" w:type="dxa"/>
            <w:tcBorders>
              <w:top w:val="nil"/>
              <w:left w:val="single" w:sz="4" w:space="0" w:color="auto"/>
              <w:bottom w:val="single" w:sz="4" w:space="0" w:color="auto"/>
              <w:right w:val="single" w:sz="4" w:space="0" w:color="auto"/>
            </w:tcBorders>
            <w:noWrap/>
            <w:vAlign w:val="bottom"/>
            <w:hideMark/>
          </w:tcPr>
          <w:p w14:paraId="51DE6D84" w14:textId="77777777" w:rsidR="00043349" w:rsidRPr="00043349" w:rsidRDefault="00043349" w:rsidP="00043349">
            <w:pPr>
              <w:spacing w:after="0" w:line="240" w:lineRule="auto"/>
              <w:jc w:val="right"/>
              <w:rPr>
                <w:rFonts w:ascii="Aptos" w:eastAsia="Times New Roman" w:hAnsi="Aptos" w:cs="Times New Roman"/>
                <w:b/>
                <w:bCs/>
                <w:color w:val="000000"/>
                <w:kern w:val="0"/>
                <w:sz w:val="22"/>
                <w:szCs w:val="22"/>
                <w:lang w:eastAsia="en-GB"/>
                <w14:ligatures w14:val="none"/>
              </w:rPr>
            </w:pPr>
            <w:r w:rsidRPr="00043349">
              <w:rPr>
                <w:rFonts w:ascii="Aptos" w:eastAsia="Times New Roman" w:hAnsi="Aptos" w:cs="Times New Roman"/>
                <w:b/>
                <w:bCs/>
                <w:color w:val="000000"/>
                <w:kern w:val="0"/>
                <w:sz w:val="22"/>
                <w:szCs w:val="22"/>
                <w:lang w:eastAsia="en-GB"/>
                <w14:ligatures w14:val="none"/>
              </w:rPr>
              <w:t>27,591.94</w:t>
            </w:r>
          </w:p>
        </w:tc>
      </w:tr>
      <w:tr w:rsidR="00043349" w:rsidRPr="00043349" w14:paraId="65AF55E6" w14:textId="77777777" w:rsidTr="10C09C20">
        <w:trPr>
          <w:trHeight w:val="975"/>
        </w:trPr>
        <w:tc>
          <w:tcPr>
            <w:tcW w:w="6375" w:type="dxa"/>
            <w:tcBorders>
              <w:top w:val="single" w:sz="4" w:space="0" w:color="auto"/>
              <w:left w:val="single" w:sz="4" w:space="0" w:color="auto"/>
              <w:bottom w:val="single" w:sz="4" w:space="0" w:color="auto"/>
              <w:right w:val="single" w:sz="4" w:space="0" w:color="auto"/>
            </w:tcBorders>
            <w:vAlign w:val="bottom"/>
            <w:hideMark/>
          </w:tcPr>
          <w:p w14:paraId="221ECBDB" w14:textId="2F88F029" w:rsidR="00043349" w:rsidRPr="00043349" w:rsidRDefault="00043349" w:rsidP="00043349">
            <w:pPr>
              <w:spacing w:after="0" w:line="240" w:lineRule="auto"/>
              <w:rPr>
                <w:rFonts w:ascii="Aptos" w:eastAsia="Times New Roman" w:hAnsi="Aptos" w:cs="Times New Roman"/>
                <w:b/>
                <w:bCs/>
                <w:color w:val="000000"/>
                <w:kern w:val="0"/>
                <w:sz w:val="22"/>
                <w:szCs w:val="22"/>
                <w:lang w:eastAsia="en-GB"/>
                <w14:ligatures w14:val="none"/>
              </w:rPr>
            </w:pPr>
            <w:r w:rsidRPr="00043349">
              <w:rPr>
                <w:rFonts w:ascii="Aptos" w:eastAsia="Times New Roman" w:hAnsi="Aptos" w:cs="Times New Roman"/>
                <w:b/>
                <w:bCs/>
                <w:color w:val="000000"/>
                <w:kern w:val="0"/>
                <w:sz w:val="22"/>
                <w:szCs w:val="22"/>
                <w:lang w:eastAsia="en-GB"/>
                <w14:ligatures w14:val="none"/>
              </w:rPr>
              <w:t xml:space="preserve">Institutional Cost of Attendance for which </w:t>
            </w:r>
            <w:r w:rsidR="00A76360">
              <w:rPr>
                <w:rFonts w:ascii="Aptos" w:eastAsia="Times New Roman" w:hAnsi="Aptos" w:cs="Times New Roman"/>
                <w:b/>
                <w:bCs/>
                <w:color w:val="000000"/>
                <w:kern w:val="0"/>
                <w:sz w:val="22"/>
                <w:szCs w:val="22"/>
                <w:lang w:eastAsia="en-GB"/>
                <w14:ligatures w14:val="none"/>
              </w:rPr>
              <w:t>Financial Aid</w:t>
            </w:r>
            <w:r w:rsidRPr="00043349">
              <w:rPr>
                <w:rFonts w:ascii="Aptos" w:eastAsia="Times New Roman" w:hAnsi="Aptos" w:cs="Times New Roman"/>
                <w:b/>
                <w:bCs/>
                <w:color w:val="000000"/>
                <w:kern w:val="0"/>
                <w:sz w:val="22"/>
                <w:szCs w:val="22"/>
                <w:lang w:eastAsia="en-GB"/>
                <w14:ligatures w14:val="none"/>
              </w:rPr>
              <w:t xml:space="preserve"> </w:t>
            </w:r>
            <w:r w:rsidR="00A76360">
              <w:rPr>
                <w:rFonts w:ascii="Aptos" w:eastAsia="Times New Roman" w:hAnsi="Aptos" w:cs="Times New Roman"/>
                <w:b/>
                <w:bCs/>
                <w:color w:val="000000"/>
                <w:kern w:val="0"/>
                <w:sz w:val="22"/>
                <w:szCs w:val="22"/>
                <w:lang w:eastAsia="en-GB"/>
                <w14:ligatures w14:val="none"/>
              </w:rPr>
              <w:t>is</w:t>
            </w:r>
            <w:r w:rsidRPr="00043349">
              <w:rPr>
                <w:rFonts w:ascii="Aptos" w:eastAsia="Times New Roman" w:hAnsi="Aptos" w:cs="Times New Roman"/>
                <w:b/>
                <w:bCs/>
                <w:color w:val="000000"/>
                <w:kern w:val="0"/>
                <w:sz w:val="22"/>
                <w:szCs w:val="22"/>
                <w:lang w:eastAsia="en-GB"/>
                <w14:ligatures w14:val="none"/>
              </w:rPr>
              <w:t xml:space="preserve"> available</w:t>
            </w:r>
          </w:p>
        </w:tc>
        <w:tc>
          <w:tcPr>
            <w:tcW w:w="1205" w:type="dxa"/>
            <w:tcBorders>
              <w:top w:val="single" w:sz="4" w:space="0" w:color="auto"/>
              <w:left w:val="single" w:sz="4" w:space="0" w:color="auto"/>
              <w:bottom w:val="single" w:sz="4" w:space="0" w:color="auto"/>
              <w:right w:val="single" w:sz="4" w:space="0" w:color="auto"/>
            </w:tcBorders>
            <w:noWrap/>
            <w:vAlign w:val="bottom"/>
            <w:hideMark/>
          </w:tcPr>
          <w:p w14:paraId="127F5532" w14:textId="77777777" w:rsidR="00043349" w:rsidRPr="00043349" w:rsidRDefault="00043349" w:rsidP="00043349">
            <w:pPr>
              <w:spacing w:after="0" w:line="240" w:lineRule="auto"/>
              <w:jc w:val="right"/>
              <w:rPr>
                <w:rFonts w:ascii="Aptos" w:eastAsia="Times New Roman" w:hAnsi="Aptos" w:cs="Times New Roman"/>
                <w:b/>
                <w:bCs/>
                <w:color w:val="000000"/>
                <w:kern w:val="0"/>
                <w:sz w:val="22"/>
                <w:szCs w:val="22"/>
                <w:lang w:eastAsia="en-GB"/>
                <w14:ligatures w14:val="none"/>
              </w:rPr>
            </w:pPr>
            <w:r w:rsidRPr="00043349">
              <w:rPr>
                <w:rFonts w:ascii="Aptos" w:eastAsia="Times New Roman" w:hAnsi="Aptos" w:cs="Times New Roman"/>
                <w:b/>
                <w:bCs/>
                <w:color w:val="000000"/>
                <w:kern w:val="0"/>
                <w:sz w:val="22"/>
                <w:szCs w:val="22"/>
                <w:lang w:eastAsia="en-GB"/>
                <w14:ligatures w14:val="none"/>
              </w:rPr>
              <w:t>40,841.00</w:t>
            </w:r>
          </w:p>
        </w:tc>
        <w:tc>
          <w:tcPr>
            <w:tcW w:w="1346" w:type="dxa"/>
            <w:tcBorders>
              <w:top w:val="single" w:sz="4" w:space="0" w:color="auto"/>
              <w:left w:val="single" w:sz="4" w:space="0" w:color="auto"/>
              <w:bottom w:val="single" w:sz="4" w:space="0" w:color="auto"/>
              <w:right w:val="single" w:sz="4" w:space="0" w:color="auto"/>
            </w:tcBorders>
            <w:noWrap/>
            <w:vAlign w:val="bottom"/>
            <w:hideMark/>
          </w:tcPr>
          <w:p w14:paraId="39F42154" w14:textId="77777777" w:rsidR="00043349" w:rsidRPr="00043349" w:rsidRDefault="00043349" w:rsidP="00043349">
            <w:pPr>
              <w:spacing w:after="0" w:line="240" w:lineRule="auto"/>
              <w:jc w:val="right"/>
              <w:rPr>
                <w:rFonts w:ascii="Aptos" w:eastAsia="Times New Roman" w:hAnsi="Aptos" w:cs="Times New Roman"/>
                <w:b/>
                <w:bCs/>
                <w:color w:val="000000"/>
                <w:kern w:val="0"/>
                <w:sz w:val="22"/>
                <w:szCs w:val="22"/>
                <w:lang w:eastAsia="en-GB"/>
                <w14:ligatures w14:val="none"/>
              </w:rPr>
            </w:pPr>
            <w:r w:rsidRPr="00043349">
              <w:rPr>
                <w:rFonts w:ascii="Aptos" w:eastAsia="Times New Roman" w:hAnsi="Aptos" w:cs="Times New Roman"/>
                <w:b/>
                <w:bCs/>
                <w:color w:val="000000"/>
                <w:kern w:val="0"/>
                <w:sz w:val="22"/>
                <w:szCs w:val="22"/>
                <w:lang w:eastAsia="en-GB"/>
                <w14:ligatures w14:val="none"/>
              </w:rPr>
              <w:t>54,726.94</w:t>
            </w:r>
          </w:p>
        </w:tc>
      </w:tr>
    </w:tbl>
    <w:p w14:paraId="48895F98" w14:textId="77777777" w:rsidR="00A76360" w:rsidRDefault="00A76360" w:rsidP="00253CA0"/>
    <w:tbl>
      <w:tblPr>
        <w:tblW w:w="8926" w:type="dxa"/>
        <w:tblCellMar>
          <w:top w:w="15" w:type="dxa"/>
          <w:bottom w:w="15" w:type="dxa"/>
        </w:tblCellMar>
        <w:tblLook w:val="04A0" w:firstRow="1" w:lastRow="0" w:firstColumn="1" w:lastColumn="0" w:noHBand="0" w:noVBand="1"/>
      </w:tblPr>
      <w:tblGrid>
        <w:gridCol w:w="6330"/>
        <w:gridCol w:w="1220"/>
        <w:gridCol w:w="1376"/>
      </w:tblGrid>
      <w:tr w:rsidR="00A76360" w:rsidRPr="00A76360" w14:paraId="36749A4C" w14:textId="77777777" w:rsidTr="00F260AB">
        <w:trPr>
          <w:trHeight w:val="360"/>
        </w:trPr>
        <w:tc>
          <w:tcPr>
            <w:tcW w:w="6330" w:type="dxa"/>
            <w:tcBorders>
              <w:top w:val="single" w:sz="4" w:space="0" w:color="auto"/>
              <w:left w:val="single" w:sz="4" w:space="0" w:color="auto"/>
              <w:bottom w:val="single" w:sz="4" w:space="0" w:color="auto"/>
              <w:right w:val="nil"/>
            </w:tcBorders>
            <w:shd w:val="clear" w:color="auto" w:fill="F2D2D0"/>
            <w:noWrap/>
            <w:vAlign w:val="bottom"/>
            <w:hideMark/>
          </w:tcPr>
          <w:p w14:paraId="09F2AFED" w14:textId="391383D7" w:rsidR="00A76360" w:rsidRPr="00A76360" w:rsidRDefault="219DF8B7" w:rsidP="00A76360">
            <w:pPr>
              <w:spacing w:after="0" w:line="240" w:lineRule="auto"/>
              <w:rPr>
                <w:rFonts w:ascii="Aptos" w:eastAsia="Times New Roman" w:hAnsi="Aptos" w:cs="Times New Roman"/>
                <w:b/>
                <w:bCs/>
                <w:color w:val="000000"/>
                <w:kern w:val="0"/>
                <w:sz w:val="28"/>
                <w:szCs w:val="28"/>
                <w:lang w:eastAsia="en-GB"/>
                <w14:ligatures w14:val="none"/>
              </w:rPr>
            </w:pPr>
            <w:r w:rsidRPr="00A76360">
              <w:rPr>
                <w:rFonts w:ascii="Aptos" w:eastAsia="Times New Roman" w:hAnsi="Aptos" w:cs="Times New Roman"/>
                <w:b/>
                <w:bCs/>
                <w:color w:val="000000"/>
                <w:kern w:val="0"/>
                <w:sz w:val="28"/>
                <w:szCs w:val="28"/>
                <w:lang w:eastAsia="en-GB"/>
                <w14:ligatures w14:val="none"/>
              </w:rPr>
              <w:t>MA Acting</w:t>
            </w:r>
            <w:r w:rsidR="4636FC17" w:rsidRPr="00A76360">
              <w:rPr>
                <w:rFonts w:ascii="Aptos" w:eastAsia="Times New Roman" w:hAnsi="Aptos" w:cs="Times New Roman"/>
                <w:b/>
                <w:bCs/>
                <w:color w:val="000000"/>
                <w:kern w:val="0"/>
                <w:sz w:val="28"/>
                <w:szCs w:val="28"/>
                <w:lang w:eastAsia="en-GB"/>
                <w14:ligatures w14:val="none"/>
              </w:rPr>
              <w:t>,</w:t>
            </w:r>
            <w:r w:rsidRPr="00A76360">
              <w:rPr>
                <w:rFonts w:ascii="Aptos" w:eastAsia="Times New Roman" w:hAnsi="Aptos" w:cs="Times New Roman"/>
                <w:b/>
                <w:bCs/>
                <w:color w:val="000000"/>
                <w:kern w:val="0"/>
                <w:sz w:val="28"/>
                <w:szCs w:val="28"/>
                <w:lang w:eastAsia="en-GB"/>
                <w14:ligatures w14:val="none"/>
              </w:rPr>
              <w:t xml:space="preserve"> starting </w:t>
            </w:r>
            <w:r w:rsidR="5E6E8E92" w:rsidRPr="00A76360">
              <w:rPr>
                <w:rFonts w:ascii="Aptos" w:eastAsia="Times New Roman" w:hAnsi="Aptos" w:cs="Times New Roman"/>
                <w:b/>
                <w:bCs/>
                <w:color w:val="000000"/>
                <w:kern w:val="0"/>
                <w:sz w:val="28"/>
                <w:szCs w:val="28"/>
                <w:lang w:eastAsia="en-GB"/>
                <w14:ligatures w14:val="none"/>
              </w:rPr>
              <w:t xml:space="preserve">in September </w:t>
            </w:r>
            <w:r w:rsidRPr="00A76360">
              <w:rPr>
                <w:rFonts w:ascii="Aptos" w:eastAsia="Times New Roman" w:hAnsi="Aptos" w:cs="Times New Roman"/>
                <w:b/>
                <w:bCs/>
                <w:color w:val="000000"/>
                <w:kern w:val="0"/>
                <w:sz w:val="28"/>
                <w:szCs w:val="28"/>
                <w:lang w:eastAsia="en-GB"/>
                <w14:ligatures w14:val="none"/>
              </w:rPr>
              <w:t>2026</w:t>
            </w:r>
            <w:r w:rsidR="1C175203" w:rsidRPr="00A76360">
              <w:rPr>
                <w:rFonts w:ascii="Aptos" w:eastAsia="Times New Roman" w:hAnsi="Aptos" w:cs="Times New Roman"/>
                <w:b/>
                <w:bCs/>
                <w:color w:val="000000"/>
                <w:kern w:val="0"/>
                <w:sz w:val="28"/>
                <w:szCs w:val="28"/>
                <w:lang w:eastAsia="en-GB"/>
                <w14:ligatures w14:val="none"/>
              </w:rPr>
              <w:t>.</w:t>
            </w:r>
          </w:p>
        </w:tc>
        <w:tc>
          <w:tcPr>
            <w:tcW w:w="1220" w:type="dxa"/>
            <w:tcBorders>
              <w:top w:val="single" w:sz="4" w:space="0" w:color="auto"/>
              <w:left w:val="nil"/>
              <w:bottom w:val="single" w:sz="4" w:space="0" w:color="auto"/>
              <w:right w:val="nil"/>
            </w:tcBorders>
            <w:shd w:val="clear" w:color="auto" w:fill="F2D2D0"/>
            <w:noWrap/>
            <w:vAlign w:val="bottom"/>
            <w:hideMark/>
          </w:tcPr>
          <w:p w14:paraId="3E53CF5F" w14:textId="77777777" w:rsidR="00A76360" w:rsidRPr="00A76360" w:rsidRDefault="00A76360" w:rsidP="00A76360">
            <w:pPr>
              <w:spacing w:after="0" w:line="240" w:lineRule="auto"/>
              <w:rPr>
                <w:rFonts w:ascii="Aptos" w:eastAsia="Times New Roman" w:hAnsi="Aptos" w:cs="Times New Roman"/>
                <w:b/>
                <w:bCs/>
                <w:color w:val="000000"/>
                <w:kern w:val="0"/>
                <w:sz w:val="28"/>
                <w:szCs w:val="28"/>
                <w:lang w:eastAsia="en-GB"/>
                <w14:ligatures w14:val="none"/>
              </w:rPr>
            </w:pPr>
          </w:p>
        </w:tc>
        <w:tc>
          <w:tcPr>
            <w:tcW w:w="1376" w:type="dxa"/>
            <w:tcBorders>
              <w:top w:val="single" w:sz="4" w:space="0" w:color="auto"/>
              <w:left w:val="nil"/>
              <w:bottom w:val="single" w:sz="4" w:space="0" w:color="auto"/>
              <w:right w:val="single" w:sz="4" w:space="0" w:color="auto"/>
            </w:tcBorders>
            <w:shd w:val="clear" w:color="auto" w:fill="F2D2D0"/>
            <w:noWrap/>
            <w:vAlign w:val="bottom"/>
            <w:hideMark/>
          </w:tcPr>
          <w:p w14:paraId="304732CC" w14:textId="77777777" w:rsidR="00A76360" w:rsidRPr="00A76360" w:rsidRDefault="00A76360" w:rsidP="00A76360">
            <w:pPr>
              <w:spacing w:after="0" w:line="240" w:lineRule="auto"/>
              <w:rPr>
                <w:rFonts w:ascii="Times New Roman" w:eastAsia="Times New Roman" w:hAnsi="Times New Roman" w:cs="Times New Roman"/>
                <w:kern w:val="0"/>
                <w:sz w:val="20"/>
                <w:szCs w:val="20"/>
                <w:lang w:eastAsia="en-GB"/>
                <w14:ligatures w14:val="none"/>
              </w:rPr>
            </w:pPr>
          </w:p>
        </w:tc>
      </w:tr>
      <w:tr w:rsidR="00A76360" w:rsidRPr="00A76360" w14:paraId="7E284A7C" w14:textId="77777777" w:rsidTr="10C09C20">
        <w:trPr>
          <w:trHeight w:val="285"/>
        </w:trPr>
        <w:tc>
          <w:tcPr>
            <w:tcW w:w="6330" w:type="dxa"/>
            <w:tcBorders>
              <w:top w:val="nil"/>
              <w:left w:val="single" w:sz="4" w:space="0" w:color="auto"/>
              <w:bottom w:val="single" w:sz="4" w:space="0" w:color="auto"/>
              <w:right w:val="single" w:sz="4" w:space="0" w:color="auto"/>
            </w:tcBorders>
            <w:noWrap/>
            <w:vAlign w:val="bottom"/>
            <w:hideMark/>
          </w:tcPr>
          <w:p w14:paraId="32501573" w14:textId="77777777" w:rsidR="00A76360" w:rsidRPr="00A76360" w:rsidRDefault="00A76360" w:rsidP="00A76360">
            <w:pPr>
              <w:spacing w:after="0" w:line="240" w:lineRule="auto"/>
              <w:jc w:val="right"/>
              <w:rPr>
                <w:rFonts w:ascii="Times New Roman" w:eastAsia="Times New Roman" w:hAnsi="Times New Roman" w:cs="Times New Roman"/>
                <w:kern w:val="0"/>
                <w:sz w:val="20"/>
                <w:szCs w:val="20"/>
                <w:lang w:eastAsia="en-GB"/>
                <w14:ligatures w14:val="none"/>
              </w:rPr>
            </w:pPr>
          </w:p>
        </w:tc>
        <w:tc>
          <w:tcPr>
            <w:tcW w:w="1220" w:type="dxa"/>
            <w:tcBorders>
              <w:top w:val="nil"/>
              <w:left w:val="single" w:sz="4" w:space="0" w:color="auto"/>
              <w:bottom w:val="single" w:sz="4" w:space="0" w:color="auto"/>
              <w:right w:val="single" w:sz="4" w:space="0" w:color="auto"/>
            </w:tcBorders>
            <w:noWrap/>
            <w:vAlign w:val="bottom"/>
            <w:hideMark/>
          </w:tcPr>
          <w:p w14:paraId="4553AD53" w14:textId="77777777" w:rsidR="00A76360" w:rsidRPr="00A76360" w:rsidRDefault="00A76360" w:rsidP="00A76360">
            <w:pPr>
              <w:spacing w:after="0" w:line="240" w:lineRule="auto"/>
              <w:jc w:val="center"/>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w:t>
            </w:r>
          </w:p>
        </w:tc>
        <w:tc>
          <w:tcPr>
            <w:tcW w:w="1376" w:type="dxa"/>
            <w:tcBorders>
              <w:top w:val="nil"/>
              <w:left w:val="single" w:sz="4" w:space="0" w:color="auto"/>
              <w:bottom w:val="single" w:sz="4" w:space="0" w:color="auto"/>
              <w:right w:val="single" w:sz="4" w:space="0" w:color="auto"/>
            </w:tcBorders>
            <w:noWrap/>
            <w:vAlign w:val="bottom"/>
            <w:hideMark/>
          </w:tcPr>
          <w:p w14:paraId="362D2D1C" w14:textId="77777777" w:rsidR="00A76360" w:rsidRPr="00A76360" w:rsidRDefault="00A76360" w:rsidP="00A76360">
            <w:pPr>
              <w:spacing w:after="0" w:line="240" w:lineRule="auto"/>
              <w:jc w:val="center"/>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w:t>
            </w:r>
          </w:p>
        </w:tc>
      </w:tr>
      <w:tr w:rsidR="00A76360" w:rsidRPr="00A76360" w14:paraId="1F692A86" w14:textId="77777777" w:rsidTr="10C09C20">
        <w:trPr>
          <w:trHeight w:val="285"/>
        </w:trPr>
        <w:tc>
          <w:tcPr>
            <w:tcW w:w="6330" w:type="dxa"/>
            <w:tcBorders>
              <w:top w:val="single" w:sz="4" w:space="0" w:color="auto"/>
              <w:left w:val="single" w:sz="4" w:space="0" w:color="auto"/>
              <w:bottom w:val="single" w:sz="4" w:space="0" w:color="auto"/>
              <w:right w:val="single" w:sz="4" w:space="0" w:color="auto"/>
            </w:tcBorders>
            <w:noWrap/>
            <w:vAlign w:val="bottom"/>
            <w:hideMark/>
          </w:tcPr>
          <w:p w14:paraId="6ABE638A" w14:textId="77777777" w:rsidR="00A76360" w:rsidRPr="00A76360" w:rsidRDefault="00A76360" w:rsidP="00A76360">
            <w:pPr>
              <w:spacing w:after="0" w:line="240" w:lineRule="auto"/>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Tuition Fees</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24FDA5F0"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22,750.00</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31D3A4E1"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 xml:space="preserve">30,485.00 </w:t>
            </w:r>
          </w:p>
        </w:tc>
      </w:tr>
      <w:tr w:rsidR="00A76360" w:rsidRPr="00A76360" w14:paraId="25420F08" w14:textId="77777777" w:rsidTr="10C09C20">
        <w:trPr>
          <w:trHeight w:val="285"/>
        </w:trPr>
        <w:tc>
          <w:tcPr>
            <w:tcW w:w="6330" w:type="dxa"/>
            <w:tcBorders>
              <w:top w:val="single" w:sz="4" w:space="0" w:color="auto"/>
              <w:left w:val="single" w:sz="4" w:space="0" w:color="auto"/>
              <w:bottom w:val="single" w:sz="4" w:space="0" w:color="auto"/>
              <w:right w:val="single" w:sz="4" w:space="0" w:color="auto"/>
            </w:tcBorders>
            <w:noWrap/>
            <w:vAlign w:val="bottom"/>
            <w:hideMark/>
          </w:tcPr>
          <w:p w14:paraId="209127E7"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7BB49EDB" w14:textId="77777777" w:rsidR="00A76360" w:rsidRPr="00A76360" w:rsidRDefault="00A76360" w:rsidP="00A76360">
            <w:pPr>
              <w:spacing w:after="0" w:line="240" w:lineRule="auto"/>
              <w:rPr>
                <w:rFonts w:ascii="Times New Roman" w:eastAsia="Times New Roman" w:hAnsi="Times New Roman" w:cs="Times New Roman"/>
                <w:kern w:val="0"/>
                <w:sz w:val="20"/>
                <w:szCs w:val="20"/>
                <w:lang w:eastAsia="en-GB"/>
                <w14:ligatures w14:val="none"/>
              </w:rPr>
            </w:pP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5B3F44DF"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 -   </w:t>
            </w:r>
          </w:p>
        </w:tc>
      </w:tr>
      <w:tr w:rsidR="00A76360" w:rsidRPr="00A76360" w14:paraId="388C13C5" w14:textId="77777777" w:rsidTr="10C09C20">
        <w:trPr>
          <w:trHeight w:val="285"/>
        </w:trPr>
        <w:tc>
          <w:tcPr>
            <w:tcW w:w="6330" w:type="dxa"/>
            <w:tcBorders>
              <w:top w:val="single" w:sz="4" w:space="0" w:color="auto"/>
              <w:left w:val="single" w:sz="4" w:space="0" w:color="auto"/>
              <w:bottom w:val="single" w:sz="4" w:space="0" w:color="auto"/>
              <w:right w:val="single" w:sz="4" w:space="0" w:color="auto"/>
            </w:tcBorders>
            <w:noWrap/>
            <w:vAlign w:val="bottom"/>
            <w:hideMark/>
          </w:tcPr>
          <w:p w14:paraId="72476E95"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Accommodation</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396A51AD"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6,604.00</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3ECC23F4"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8,849.36 </w:t>
            </w:r>
          </w:p>
        </w:tc>
      </w:tr>
      <w:tr w:rsidR="00A76360" w:rsidRPr="00A76360" w14:paraId="641FEC54" w14:textId="77777777" w:rsidTr="10C09C20">
        <w:trPr>
          <w:trHeight w:val="285"/>
        </w:trPr>
        <w:tc>
          <w:tcPr>
            <w:tcW w:w="6330" w:type="dxa"/>
            <w:tcBorders>
              <w:top w:val="single" w:sz="4" w:space="0" w:color="auto"/>
              <w:left w:val="single" w:sz="4" w:space="0" w:color="auto"/>
              <w:bottom w:val="single" w:sz="4" w:space="0" w:color="auto"/>
              <w:right w:val="single" w:sz="4" w:space="0" w:color="auto"/>
            </w:tcBorders>
            <w:noWrap/>
            <w:vAlign w:val="bottom"/>
            <w:hideMark/>
          </w:tcPr>
          <w:p w14:paraId="70DF3505"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Food</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3E01F375"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3,703.00</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6BE5A60B"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4,962.02 </w:t>
            </w:r>
          </w:p>
        </w:tc>
      </w:tr>
      <w:tr w:rsidR="00A76360" w:rsidRPr="00A76360" w14:paraId="702B7BFF" w14:textId="77777777" w:rsidTr="10C09C20">
        <w:trPr>
          <w:trHeight w:val="285"/>
        </w:trPr>
        <w:tc>
          <w:tcPr>
            <w:tcW w:w="6330" w:type="dxa"/>
            <w:tcBorders>
              <w:top w:val="single" w:sz="4" w:space="0" w:color="auto"/>
              <w:left w:val="single" w:sz="4" w:space="0" w:color="auto"/>
              <w:bottom w:val="single" w:sz="4" w:space="0" w:color="auto"/>
              <w:right w:val="single" w:sz="4" w:space="0" w:color="auto"/>
            </w:tcBorders>
            <w:noWrap/>
            <w:vAlign w:val="bottom"/>
            <w:hideMark/>
          </w:tcPr>
          <w:p w14:paraId="37BA47EE"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Books and supplies</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00664125"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373.00</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6DDDC716"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499.82 </w:t>
            </w:r>
          </w:p>
        </w:tc>
      </w:tr>
      <w:tr w:rsidR="00A76360" w:rsidRPr="00A76360" w14:paraId="6E710A65" w14:textId="77777777" w:rsidTr="10C09C20">
        <w:trPr>
          <w:trHeight w:val="285"/>
        </w:trPr>
        <w:tc>
          <w:tcPr>
            <w:tcW w:w="6330" w:type="dxa"/>
            <w:tcBorders>
              <w:top w:val="single" w:sz="4" w:space="0" w:color="auto"/>
              <w:left w:val="single" w:sz="4" w:space="0" w:color="auto"/>
              <w:bottom w:val="single" w:sz="4" w:space="0" w:color="auto"/>
              <w:right w:val="single" w:sz="4" w:space="0" w:color="auto"/>
            </w:tcBorders>
            <w:noWrap/>
            <w:vAlign w:val="bottom"/>
            <w:hideMark/>
          </w:tcPr>
          <w:p w14:paraId="4F40C82B"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Clothes</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034BEE12"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744.00</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12F8D0DB"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996.96 </w:t>
            </w:r>
          </w:p>
        </w:tc>
      </w:tr>
      <w:tr w:rsidR="00A76360" w:rsidRPr="00A76360" w14:paraId="7D504740" w14:textId="77777777" w:rsidTr="10C09C20">
        <w:trPr>
          <w:trHeight w:val="285"/>
        </w:trPr>
        <w:tc>
          <w:tcPr>
            <w:tcW w:w="6330" w:type="dxa"/>
            <w:tcBorders>
              <w:top w:val="single" w:sz="4" w:space="0" w:color="auto"/>
              <w:left w:val="single" w:sz="4" w:space="0" w:color="auto"/>
              <w:bottom w:val="single" w:sz="4" w:space="0" w:color="auto"/>
              <w:right w:val="single" w:sz="4" w:space="0" w:color="auto"/>
            </w:tcBorders>
            <w:noWrap/>
            <w:vAlign w:val="bottom"/>
            <w:hideMark/>
          </w:tcPr>
          <w:p w14:paraId="01A8B550"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Travel</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404071D7"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2,951.00</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035C0C4B"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3,954.34 </w:t>
            </w:r>
          </w:p>
        </w:tc>
      </w:tr>
      <w:tr w:rsidR="00A76360" w:rsidRPr="00A76360" w14:paraId="13CA60B1" w14:textId="77777777" w:rsidTr="10C09C20">
        <w:trPr>
          <w:trHeight w:val="285"/>
        </w:trPr>
        <w:tc>
          <w:tcPr>
            <w:tcW w:w="6330" w:type="dxa"/>
            <w:tcBorders>
              <w:top w:val="single" w:sz="4" w:space="0" w:color="auto"/>
              <w:left w:val="single" w:sz="4" w:space="0" w:color="auto"/>
              <w:bottom w:val="single" w:sz="4" w:space="0" w:color="auto"/>
              <w:right w:val="single" w:sz="4" w:space="0" w:color="auto"/>
            </w:tcBorders>
            <w:noWrap/>
            <w:vAlign w:val="bottom"/>
            <w:hideMark/>
          </w:tcPr>
          <w:p w14:paraId="0BCA5053"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Other Living Expenses</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6B782D2F"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3,034.00</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7C6A4447"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4,065.56 </w:t>
            </w:r>
          </w:p>
        </w:tc>
      </w:tr>
      <w:tr w:rsidR="00A76360" w:rsidRPr="00A76360" w14:paraId="1D7BA5E4" w14:textId="77777777" w:rsidTr="10C09C20">
        <w:trPr>
          <w:trHeight w:val="285"/>
        </w:trPr>
        <w:tc>
          <w:tcPr>
            <w:tcW w:w="6330" w:type="dxa"/>
            <w:tcBorders>
              <w:top w:val="single" w:sz="4" w:space="0" w:color="auto"/>
              <w:left w:val="single" w:sz="4" w:space="0" w:color="auto"/>
              <w:bottom w:val="single" w:sz="4" w:space="0" w:color="auto"/>
              <w:right w:val="single" w:sz="4" w:space="0" w:color="auto"/>
            </w:tcBorders>
            <w:noWrap/>
            <w:vAlign w:val="bottom"/>
            <w:hideMark/>
          </w:tcPr>
          <w:p w14:paraId="55EC1461"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Equipment/Software</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5CD6C246"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1,082.00</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35E7ECFE"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1,449.88 </w:t>
            </w:r>
          </w:p>
        </w:tc>
      </w:tr>
      <w:tr w:rsidR="00A76360" w:rsidRPr="00A76360" w14:paraId="685A1157" w14:textId="77777777" w:rsidTr="10C09C20">
        <w:trPr>
          <w:trHeight w:val="285"/>
        </w:trPr>
        <w:tc>
          <w:tcPr>
            <w:tcW w:w="6330" w:type="dxa"/>
            <w:tcBorders>
              <w:top w:val="single" w:sz="4" w:space="0" w:color="auto"/>
              <w:left w:val="single" w:sz="4" w:space="0" w:color="auto"/>
              <w:bottom w:val="single" w:sz="4" w:space="0" w:color="auto"/>
              <w:right w:val="single" w:sz="4" w:space="0" w:color="auto"/>
            </w:tcBorders>
            <w:noWrap/>
            <w:vAlign w:val="bottom"/>
            <w:hideMark/>
          </w:tcPr>
          <w:p w14:paraId="2B97D899"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PC</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7B5D24F8"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983.00</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3F60318F"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1,317.22 </w:t>
            </w:r>
          </w:p>
        </w:tc>
      </w:tr>
      <w:tr w:rsidR="00A76360" w:rsidRPr="00A76360" w14:paraId="4D95DAA3" w14:textId="77777777" w:rsidTr="10C09C20">
        <w:trPr>
          <w:trHeight w:val="285"/>
        </w:trPr>
        <w:tc>
          <w:tcPr>
            <w:tcW w:w="6330" w:type="dxa"/>
            <w:tcBorders>
              <w:top w:val="single" w:sz="4" w:space="0" w:color="auto"/>
              <w:left w:val="single" w:sz="4" w:space="0" w:color="auto"/>
              <w:bottom w:val="single" w:sz="4" w:space="0" w:color="auto"/>
              <w:right w:val="single" w:sz="4" w:space="0" w:color="auto"/>
            </w:tcBorders>
            <w:noWrap/>
            <w:vAlign w:val="bottom"/>
            <w:hideMark/>
          </w:tcPr>
          <w:p w14:paraId="62582100"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Visa/NHS fees</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69F6FA81"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1,334.00</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42F50A38"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1,787.56 </w:t>
            </w:r>
          </w:p>
        </w:tc>
      </w:tr>
      <w:tr w:rsidR="00A76360" w:rsidRPr="00A76360" w14:paraId="5FC4FCC3" w14:textId="77777777" w:rsidTr="10C09C20">
        <w:trPr>
          <w:trHeight w:val="285"/>
        </w:trPr>
        <w:tc>
          <w:tcPr>
            <w:tcW w:w="6330" w:type="dxa"/>
            <w:tcBorders>
              <w:top w:val="single" w:sz="4" w:space="0" w:color="auto"/>
              <w:left w:val="single" w:sz="4" w:space="0" w:color="auto"/>
              <w:bottom w:val="single" w:sz="4" w:space="0" w:color="auto"/>
              <w:right w:val="single" w:sz="4" w:space="0" w:color="auto"/>
            </w:tcBorders>
            <w:vAlign w:val="bottom"/>
            <w:hideMark/>
          </w:tcPr>
          <w:p w14:paraId="08F18652" w14:textId="77777777" w:rsidR="00A76360" w:rsidRPr="00A76360" w:rsidRDefault="00A76360" w:rsidP="00A76360">
            <w:pPr>
              <w:spacing w:after="0" w:line="240" w:lineRule="auto"/>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Total Living Expenses</w:t>
            </w:r>
          </w:p>
        </w:tc>
        <w:tc>
          <w:tcPr>
            <w:tcW w:w="1220" w:type="dxa"/>
            <w:tcBorders>
              <w:top w:val="nil"/>
              <w:left w:val="single" w:sz="4" w:space="0" w:color="auto"/>
              <w:bottom w:val="single" w:sz="4" w:space="0" w:color="auto"/>
              <w:right w:val="single" w:sz="4" w:space="0" w:color="auto"/>
            </w:tcBorders>
            <w:noWrap/>
            <w:vAlign w:val="bottom"/>
            <w:hideMark/>
          </w:tcPr>
          <w:p w14:paraId="34BAA8DE"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20,808.00</w:t>
            </w:r>
          </w:p>
        </w:tc>
        <w:tc>
          <w:tcPr>
            <w:tcW w:w="1376" w:type="dxa"/>
            <w:tcBorders>
              <w:top w:val="nil"/>
              <w:left w:val="single" w:sz="4" w:space="0" w:color="auto"/>
              <w:bottom w:val="single" w:sz="4" w:space="0" w:color="auto"/>
              <w:right w:val="single" w:sz="4" w:space="0" w:color="auto"/>
            </w:tcBorders>
            <w:noWrap/>
            <w:vAlign w:val="bottom"/>
            <w:hideMark/>
          </w:tcPr>
          <w:p w14:paraId="77ED2583"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27,882.72</w:t>
            </w:r>
          </w:p>
        </w:tc>
      </w:tr>
      <w:tr w:rsidR="00A76360" w:rsidRPr="00A76360" w14:paraId="483D4D25" w14:textId="77777777" w:rsidTr="10C09C20">
        <w:trPr>
          <w:trHeight w:val="570"/>
        </w:trPr>
        <w:tc>
          <w:tcPr>
            <w:tcW w:w="6330" w:type="dxa"/>
            <w:tcBorders>
              <w:top w:val="single" w:sz="4" w:space="0" w:color="auto"/>
              <w:left w:val="single" w:sz="4" w:space="0" w:color="auto"/>
              <w:bottom w:val="single" w:sz="4" w:space="0" w:color="auto"/>
              <w:right w:val="single" w:sz="4" w:space="0" w:color="auto"/>
            </w:tcBorders>
            <w:vAlign w:val="bottom"/>
            <w:hideMark/>
          </w:tcPr>
          <w:p w14:paraId="286A9B97" w14:textId="77777777" w:rsidR="00AF69F4" w:rsidRDefault="00AF69F4" w:rsidP="00A76360">
            <w:pPr>
              <w:spacing w:after="0" w:line="240" w:lineRule="auto"/>
              <w:rPr>
                <w:rFonts w:ascii="Aptos" w:eastAsia="Times New Roman" w:hAnsi="Aptos" w:cs="Times New Roman"/>
                <w:b/>
                <w:bCs/>
                <w:color w:val="000000"/>
                <w:kern w:val="0"/>
                <w:sz w:val="22"/>
                <w:szCs w:val="22"/>
                <w:lang w:eastAsia="en-GB"/>
                <w14:ligatures w14:val="none"/>
              </w:rPr>
            </w:pPr>
          </w:p>
          <w:p w14:paraId="2321AD84" w14:textId="63D61EDB" w:rsidR="00A76360" w:rsidRPr="00A76360" w:rsidRDefault="00A76360" w:rsidP="00A76360">
            <w:pPr>
              <w:spacing w:after="0" w:line="240" w:lineRule="auto"/>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Institutional Cost of Attendance for which Financial Aid is available</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5E0A7146"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43,558.00</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51A87FD7"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58,367.72</w:t>
            </w:r>
          </w:p>
        </w:tc>
      </w:tr>
    </w:tbl>
    <w:p w14:paraId="3B94F535" w14:textId="77777777" w:rsidR="00A76360" w:rsidRDefault="00A76360" w:rsidP="00253CA0"/>
    <w:p w14:paraId="27C8E70E" w14:textId="7F498B8D" w:rsidR="10C09C20" w:rsidRDefault="10C09C20"/>
    <w:p w14:paraId="789C1A47" w14:textId="352488E7" w:rsidR="10C09C20" w:rsidRDefault="10C09C20"/>
    <w:tbl>
      <w:tblPr>
        <w:tblW w:w="8926" w:type="dxa"/>
        <w:tblCellMar>
          <w:top w:w="15" w:type="dxa"/>
          <w:bottom w:w="15" w:type="dxa"/>
        </w:tblCellMar>
        <w:tblLook w:val="04A0" w:firstRow="1" w:lastRow="0" w:firstColumn="1" w:lastColumn="0" w:noHBand="0" w:noVBand="1"/>
      </w:tblPr>
      <w:tblGrid>
        <w:gridCol w:w="6465"/>
        <w:gridCol w:w="1215"/>
        <w:gridCol w:w="1246"/>
      </w:tblGrid>
      <w:tr w:rsidR="00A76360" w:rsidRPr="00A76360" w14:paraId="413E38FC" w14:textId="77777777" w:rsidTr="00F260AB">
        <w:trPr>
          <w:trHeight w:val="360"/>
        </w:trPr>
        <w:tc>
          <w:tcPr>
            <w:tcW w:w="6465" w:type="dxa"/>
            <w:tcBorders>
              <w:top w:val="single" w:sz="4" w:space="0" w:color="auto"/>
              <w:left w:val="single" w:sz="4" w:space="0" w:color="auto"/>
              <w:bottom w:val="single" w:sz="4" w:space="0" w:color="auto"/>
              <w:right w:val="nil"/>
            </w:tcBorders>
            <w:shd w:val="clear" w:color="auto" w:fill="F2D2D0"/>
            <w:noWrap/>
            <w:vAlign w:val="bottom"/>
            <w:hideMark/>
          </w:tcPr>
          <w:p w14:paraId="718E552D" w14:textId="6BB3B0FA" w:rsidR="00A76360" w:rsidRPr="00A76360" w:rsidRDefault="219DF8B7" w:rsidP="00A76360">
            <w:pPr>
              <w:spacing w:after="0" w:line="240" w:lineRule="auto"/>
              <w:rPr>
                <w:rFonts w:ascii="Aptos" w:eastAsia="Times New Roman" w:hAnsi="Aptos" w:cs="Times New Roman"/>
                <w:b/>
                <w:bCs/>
                <w:color w:val="000000"/>
                <w:kern w:val="0"/>
                <w:sz w:val="28"/>
                <w:szCs w:val="28"/>
                <w:lang w:eastAsia="en-GB"/>
                <w14:ligatures w14:val="none"/>
              </w:rPr>
            </w:pPr>
            <w:r w:rsidRPr="00A76360">
              <w:rPr>
                <w:rFonts w:ascii="Aptos" w:eastAsia="Times New Roman" w:hAnsi="Aptos" w:cs="Times New Roman"/>
                <w:b/>
                <w:bCs/>
                <w:color w:val="000000"/>
                <w:kern w:val="0"/>
                <w:sz w:val="28"/>
                <w:szCs w:val="28"/>
                <w:lang w:eastAsia="en-GB"/>
                <w14:ligatures w14:val="none"/>
              </w:rPr>
              <w:lastRenderedPageBreak/>
              <w:t xml:space="preserve">MA Music Industry </w:t>
            </w:r>
            <w:r w:rsidR="6C6A94A8" w:rsidRPr="00A76360">
              <w:rPr>
                <w:rFonts w:ascii="Aptos" w:eastAsia="Times New Roman" w:hAnsi="Aptos" w:cs="Times New Roman"/>
                <w:b/>
                <w:bCs/>
                <w:color w:val="000000"/>
                <w:kern w:val="0"/>
                <w:sz w:val="28"/>
                <w:szCs w:val="28"/>
                <w:lang w:eastAsia="en-GB"/>
                <w14:ligatures w14:val="none"/>
              </w:rPr>
              <w:t>Management</w:t>
            </w:r>
            <w:r w:rsidR="124C3E14" w:rsidRPr="00A76360">
              <w:rPr>
                <w:rFonts w:ascii="Aptos" w:eastAsia="Times New Roman" w:hAnsi="Aptos" w:cs="Times New Roman"/>
                <w:b/>
                <w:bCs/>
                <w:color w:val="000000"/>
                <w:kern w:val="0"/>
                <w:sz w:val="28"/>
                <w:szCs w:val="28"/>
                <w:lang w:eastAsia="en-GB"/>
                <w14:ligatures w14:val="none"/>
              </w:rPr>
              <w:t>,</w:t>
            </w:r>
            <w:r w:rsidRPr="00A76360">
              <w:rPr>
                <w:rFonts w:ascii="Aptos" w:eastAsia="Times New Roman" w:hAnsi="Aptos" w:cs="Times New Roman"/>
                <w:b/>
                <w:bCs/>
                <w:color w:val="000000"/>
                <w:kern w:val="0"/>
                <w:sz w:val="28"/>
                <w:szCs w:val="28"/>
                <w:lang w:eastAsia="en-GB"/>
                <w14:ligatures w14:val="none"/>
              </w:rPr>
              <w:t xml:space="preserve"> starting </w:t>
            </w:r>
            <w:r w:rsidR="0A3BAF44" w:rsidRPr="00A76360">
              <w:rPr>
                <w:rFonts w:ascii="Aptos" w:eastAsia="Times New Roman" w:hAnsi="Aptos" w:cs="Times New Roman"/>
                <w:b/>
                <w:bCs/>
                <w:color w:val="000000"/>
                <w:kern w:val="0"/>
                <w:sz w:val="28"/>
                <w:szCs w:val="28"/>
                <w:lang w:eastAsia="en-GB"/>
                <w14:ligatures w14:val="none"/>
              </w:rPr>
              <w:t xml:space="preserve">in September </w:t>
            </w:r>
            <w:r w:rsidRPr="00A76360">
              <w:rPr>
                <w:rFonts w:ascii="Aptos" w:eastAsia="Times New Roman" w:hAnsi="Aptos" w:cs="Times New Roman"/>
                <w:b/>
                <w:bCs/>
                <w:color w:val="000000"/>
                <w:kern w:val="0"/>
                <w:sz w:val="28"/>
                <w:szCs w:val="28"/>
                <w:lang w:eastAsia="en-GB"/>
                <w14:ligatures w14:val="none"/>
              </w:rPr>
              <w:t>2026</w:t>
            </w:r>
            <w:r w:rsidR="235953F0" w:rsidRPr="00A76360">
              <w:rPr>
                <w:rFonts w:ascii="Aptos" w:eastAsia="Times New Roman" w:hAnsi="Aptos" w:cs="Times New Roman"/>
                <w:b/>
                <w:bCs/>
                <w:color w:val="000000"/>
                <w:kern w:val="0"/>
                <w:sz w:val="28"/>
                <w:szCs w:val="28"/>
                <w:lang w:eastAsia="en-GB"/>
                <w14:ligatures w14:val="none"/>
              </w:rPr>
              <w:t>.</w:t>
            </w:r>
          </w:p>
        </w:tc>
        <w:tc>
          <w:tcPr>
            <w:tcW w:w="1215" w:type="dxa"/>
            <w:tcBorders>
              <w:top w:val="single" w:sz="4" w:space="0" w:color="auto"/>
              <w:left w:val="nil"/>
              <w:bottom w:val="single" w:sz="4" w:space="0" w:color="auto"/>
              <w:right w:val="nil"/>
            </w:tcBorders>
            <w:shd w:val="clear" w:color="auto" w:fill="F2D2D0"/>
            <w:noWrap/>
            <w:vAlign w:val="bottom"/>
            <w:hideMark/>
          </w:tcPr>
          <w:p w14:paraId="7C66889E" w14:textId="77777777" w:rsidR="00A76360" w:rsidRPr="00A76360" w:rsidRDefault="00A76360" w:rsidP="00A76360">
            <w:pPr>
              <w:spacing w:after="0" w:line="240" w:lineRule="auto"/>
              <w:rPr>
                <w:rFonts w:ascii="Aptos" w:eastAsia="Times New Roman" w:hAnsi="Aptos" w:cs="Times New Roman"/>
                <w:b/>
                <w:bCs/>
                <w:color w:val="000000"/>
                <w:kern w:val="0"/>
                <w:sz w:val="28"/>
                <w:szCs w:val="28"/>
                <w:lang w:eastAsia="en-GB"/>
                <w14:ligatures w14:val="none"/>
              </w:rPr>
            </w:pPr>
          </w:p>
        </w:tc>
        <w:tc>
          <w:tcPr>
            <w:tcW w:w="1246" w:type="dxa"/>
            <w:tcBorders>
              <w:top w:val="single" w:sz="4" w:space="0" w:color="auto"/>
              <w:left w:val="nil"/>
              <w:bottom w:val="single" w:sz="4" w:space="0" w:color="auto"/>
              <w:right w:val="single" w:sz="4" w:space="0" w:color="auto"/>
            </w:tcBorders>
            <w:shd w:val="clear" w:color="auto" w:fill="F2D2D0"/>
            <w:noWrap/>
            <w:vAlign w:val="bottom"/>
            <w:hideMark/>
          </w:tcPr>
          <w:p w14:paraId="04941D8C" w14:textId="77777777" w:rsidR="00A76360" w:rsidRPr="00A76360" w:rsidRDefault="00A76360" w:rsidP="00A76360">
            <w:pPr>
              <w:spacing w:after="0" w:line="240" w:lineRule="auto"/>
              <w:rPr>
                <w:rFonts w:ascii="Times New Roman" w:eastAsia="Times New Roman" w:hAnsi="Times New Roman" w:cs="Times New Roman"/>
                <w:kern w:val="0"/>
                <w:sz w:val="20"/>
                <w:szCs w:val="20"/>
                <w:lang w:eastAsia="en-GB"/>
                <w14:ligatures w14:val="none"/>
              </w:rPr>
            </w:pPr>
          </w:p>
        </w:tc>
      </w:tr>
      <w:tr w:rsidR="00A76360" w:rsidRPr="00A76360" w14:paraId="23F5982E" w14:textId="77777777" w:rsidTr="10C09C20">
        <w:trPr>
          <w:trHeight w:val="285"/>
        </w:trPr>
        <w:tc>
          <w:tcPr>
            <w:tcW w:w="6465" w:type="dxa"/>
            <w:tcBorders>
              <w:top w:val="nil"/>
              <w:left w:val="single" w:sz="4" w:space="0" w:color="auto"/>
              <w:bottom w:val="single" w:sz="4" w:space="0" w:color="auto"/>
              <w:right w:val="single" w:sz="4" w:space="0" w:color="auto"/>
            </w:tcBorders>
            <w:noWrap/>
            <w:vAlign w:val="bottom"/>
            <w:hideMark/>
          </w:tcPr>
          <w:p w14:paraId="0B1CED13" w14:textId="77777777" w:rsidR="00A76360" w:rsidRPr="00A76360" w:rsidRDefault="00A76360" w:rsidP="00A76360">
            <w:pPr>
              <w:spacing w:after="0" w:line="240" w:lineRule="auto"/>
              <w:jc w:val="right"/>
              <w:rPr>
                <w:rFonts w:ascii="Times New Roman" w:eastAsia="Times New Roman" w:hAnsi="Times New Roman" w:cs="Times New Roman"/>
                <w:kern w:val="0"/>
                <w:sz w:val="20"/>
                <w:szCs w:val="20"/>
                <w:lang w:eastAsia="en-GB"/>
                <w14:ligatures w14:val="none"/>
              </w:rPr>
            </w:pPr>
          </w:p>
        </w:tc>
        <w:tc>
          <w:tcPr>
            <w:tcW w:w="1215" w:type="dxa"/>
            <w:tcBorders>
              <w:top w:val="nil"/>
              <w:left w:val="single" w:sz="4" w:space="0" w:color="auto"/>
              <w:bottom w:val="single" w:sz="4" w:space="0" w:color="auto"/>
              <w:right w:val="single" w:sz="4" w:space="0" w:color="auto"/>
            </w:tcBorders>
            <w:noWrap/>
            <w:vAlign w:val="bottom"/>
            <w:hideMark/>
          </w:tcPr>
          <w:p w14:paraId="6FBF96FD" w14:textId="77777777" w:rsidR="00A76360" w:rsidRPr="00A76360" w:rsidRDefault="00A76360" w:rsidP="00A76360">
            <w:pPr>
              <w:spacing w:after="0" w:line="240" w:lineRule="auto"/>
              <w:jc w:val="center"/>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w:t>
            </w:r>
          </w:p>
        </w:tc>
        <w:tc>
          <w:tcPr>
            <w:tcW w:w="1246" w:type="dxa"/>
            <w:tcBorders>
              <w:top w:val="nil"/>
              <w:left w:val="single" w:sz="4" w:space="0" w:color="auto"/>
              <w:bottom w:val="single" w:sz="4" w:space="0" w:color="auto"/>
              <w:right w:val="single" w:sz="4" w:space="0" w:color="auto"/>
            </w:tcBorders>
            <w:noWrap/>
            <w:vAlign w:val="bottom"/>
            <w:hideMark/>
          </w:tcPr>
          <w:p w14:paraId="241064BE" w14:textId="77777777" w:rsidR="00A76360" w:rsidRPr="00A76360" w:rsidRDefault="00A76360" w:rsidP="00A76360">
            <w:pPr>
              <w:spacing w:after="0" w:line="240" w:lineRule="auto"/>
              <w:jc w:val="center"/>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w:t>
            </w:r>
          </w:p>
        </w:tc>
      </w:tr>
      <w:tr w:rsidR="00A76360" w:rsidRPr="00A76360" w14:paraId="40FF8FCD" w14:textId="77777777" w:rsidTr="10C09C20">
        <w:trPr>
          <w:trHeight w:val="285"/>
        </w:trPr>
        <w:tc>
          <w:tcPr>
            <w:tcW w:w="6465" w:type="dxa"/>
            <w:tcBorders>
              <w:top w:val="single" w:sz="4" w:space="0" w:color="auto"/>
              <w:left w:val="single" w:sz="4" w:space="0" w:color="auto"/>
              <w:bottom w:val="single" w:sz="4" w:space="0" w:color="auto"/>
              <w:right w:val="single" w:sz="4" w:space="0" w:color="auto"/>
            </w:tcBorders>
            <w:noWrap/>
            <w:vAlign w:val="bottom"/>
            <w:hideMark/>
          </w:tcPr>
          <w:p w14:paraId="1FDBD74F" w14:textId="77777777" w:rsidR="00A76360" w:rsidRPr="00A76360" w:rsidRDefault="00A76360" w:rsidP="00A76360">
            <w:pPr>
              <w:spacing w:after="0" w:line="240" w:lineRule="auto"/>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Tuition Fees</w:t>
            </w:r>
          </w:p>
        </w:tc>
        <w:tc>
          <w:tcPr>
            <w:tcW w:w="1215" w:type="dxa"/>
            <w:tcBorders>
              <w:top w:val="single" w:sz="4" w:space="0" w:color="auto"/>
              <w:left w:val="single" w:sz="4" w:space="0" w:color="auto"/>
              <w:bottom w:val="single" w:sz="4" w:space="0" w:color="auto"/>
              <w:right w:val="single" w:sz="4" w:space="0" w:color="auto"/>
            </w:tcBorders>
            <w:noWrap/>
            <w:vAlign w:val="bottom"/>
            <w:hideMark/>
          </w:tcPr>
          <w:p w14:paraId="4FDFA6D3"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21,000.00</w:t>
            </w:r>
          </w:p>
        </w:tc>
        <w:tc>
          <w:tcPr>
            <w:tcW w:w="1246" w:type="dxa"/>
            <w:tcBorders>
              <w:top w:val="single" w:sz="4" w:space="0" w:color="auto"/>
              <w:left w:val="single" w:sz="4" w:space="0" w:color="auto"/>
              <w:bottom w:val="single" w:sz="4" w:space="0" w:color="auto"/>
              <w:right w:val="single" w:sz="4" w:space="0" w:color="auto"/>
            </w:tcBorders>
            <w:noWrap/>
            <w:vAlign w:val="bottom"/>
            <w:hideMark/>
          </w:tcPr>
          <w:p w14:paraId="520FBE2C"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 xml:space="preserve">28,140.00 </w:t>
            </w:r>
          </w:p>
        </w:tc>
      </w:tr>
      <w:tr w:rsidR="00A76360" w:rsidRPr="00A76360" w14:paraId="6F083D09" w14:textId="77777777" w:rsidTr="10C09C20">
        <w:trPr>
          <w:trHeight w:val="285"/>
        </w:trPr>
        <w:tc>
          <w:tcPr>
            <w:tcW w:w="6465" w:type="dxa"/>
            <w:tcBorders>
              <w:top w:val="single" w:sz="4" w:space="0" w:color="auto"/>
              <w:left w:val="single" w:sz="4" w:space="0" w:color="auto"/>
              <w:bottom w:val="single" w:sz="4" w:space="0" w:color="auto"/>
              <w:right w:val="single" w:sz="4" w:space="0" w:color="auto"/>
            </w:tcBorders>
            <w:noWrap/>
            <w:vAlign w:val="bottom"/>
            <w:hideMark/>
          </w:tcPr>
          <w:p w14:paraId="273C81F1"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p>
        </w:tc>
        <w:tc>
          <w:tcPr>
            <w:tcW w:w="1215" w:type="dxa"/>
            <w:tcBorders>
              <w:top w:val="single" w:sz="4" w:space="0" w:color="auto"/>
              <w:left w:val="single" w:sz="4" w:space="0" w:color="auto"/>
              <w:bottom w:val="single" w:sz="4" w:space="0" w:color="auto"/>
              <w:right w:val="single" w:sz="4" w:space="0" w:color="auto"/>
            </w:tcBorders>
            <w:noWrap/>
            <w:vAlign w:val="bottom"/>
            <w:hideMark/>
          </w:tcPr>
          <w:p w14:paraId="5751C58E" w14:textId="77777777" w:rsidR="00A76360" w:rsidRPr="00A76360" w:rsidRDefault="00A76360" w:rsidP="00A76360">
            <w:pPr>
              <w:spacing w:after="0" w:line="240" w:lineRule="auto"/>
              <w:rPr>
                <w:rFonts w:ascii="Times New Roman" w:eastAsia="Times New Roman" w:hAnsi="Times New Roman" w:cs="Times New Roman"/>
                <w:kern w:val="0"/>
                <w:sz w:val="20"/>
                <w:szCs w:val="20"/>
                <w:lang w:eastAsia="en-GB"/>
                <w14:ligatures w14:val="none"/>
              </w:rPr>
            </w:pPr>
          </w:p>
        </w:tc>
        <w:tc>
          <w:tcPr>
            <w:tcW w:w="1246" w:type="dxa"/>
            <w:tcBorders>
              <w:top w:val="single" w:sz="4" w:space="0" w:color="auto"/>
              <w:left w:val="single" w:sz="4" w:space="0" w:color="auto"/>
              <w:bottom w:val="single" w:sz="4" w:space="0" w:color="auto"/>
              <w:right w:val="single" w:sz="4" w:space="0" w:color="auto"/>
            </w:tcBorders>
            <w:noWrap/>
            <w:vAlign w:val="bottom"/>
            <w:hideMark/>
          </w:tcPr>
          <w:p w14:paraId="7714AB9A"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 -   </w:t>
            </w:r>
          </w:p>
        </w:tc>
      </w:tr>
      <w:tr w:rsidR="00A76360" w:rsidRPr="00A76360" w14:paraId="76DC2185" w14:textId="77777777" w:rsidTr="10C09C20">
        <w:trPr>
          <w:trHeight w:val="285"/>
        </w:trPr>
        <w:tc>
          <w:tcPr>
            <w:tcW w:w="6465" w:type="dxa"/>
            <w:tcBorders>
              <w:top w:val="single" w:sz="4" w:space="0" w:color="auto"/>
              <w:left w:val="single" w:sz="4" w:space="0" w:color="auto"/>
              <w:bottom w:val="single" w:sz="4" w:space="0" w:color="auto"/>
              <w:right w:val="single" w:sz="4" w:space="0" w:color="auto"/>
            </w:tcBorders>
            <w:noWrap/>
            <w:vAlign w:val="bottom"/>
            <w:hideMark/>
          </w:tcPr>
          <w:p w14:paraId="2A1A797B"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Accommodation</w:t>
            </w:r>
          </w:p>
        </w:tc>
        <w:tc>
          <w:tcPr>
            <w:tcW w:w="1215" w:type="dxa"/>
            <w:tcBorders>
              <w:top w:val="single" w:sz="4" w:space="0" w:color="auto"/>
              <w:left w:val="single" w:sz="4" w:space="0" w:color="auto"/>
              <w:bottom w:val="single" w:sz="4" w:space="0" w:color="auto"/>
              <w:right w:val="single" w:sz="4" w:space="0" w:color="auto"/>
            </w:tcBorders>
            <w:noWrap/>
            <w:vAlign w:val="bottom"/>
            <w:hideMark/>
          </w:tcPr>
          <w:p w14:paraId="54B33D39"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6,604.00</w:t>
            </w:r>
          </w:p>
        </w:tc>
        <w:tc>
          <w:tcPr>
            <w:tcW w:w="1246" w:type="dxa"/>
            <w:tcBorders>
              <w:top w:val="single" w:sz="4" w:space="0" w:color="auto"/>
              <w:left w:val="single" w:sz="4" w:space="0" w:color="auto"/>
              <w:bottom w:val="single" w:sz="4" w:space="0" w:color="auto"/>
              <w:right w:val="single" w:sz="4" w:space="0" w:color="auto"/>
            </w:tcBorders>
            <w:noWrap/>
            <w:vAlign w:val="bottom"/>
            <w:hideMark/>
          </w:tcPr>
          <w:p w14:paraId="7B408FDE"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8,849.36 </w:t>
            </w:r>
          </w:p>
        </w:tc>
      </w:tr>
      <w:tr w:rsidR="00A76360" w:rsidRPr="00A76360" w14:paraId="573183AD" w14:textId="77777777" w:rsidTr="10C09C20">
        <w:trPr>
          <w:trHeight w:val="285"/>
        </w:trPr>
        <w:tc>
          <w:tcPr>
            <w:tcW w:w="6465" w:type="dxa"/>
            <w:tcBorders>
              <w:top w:val="single" w:sz="4" w:space="0" w:color="auto"/>
              <w:left w:val="single" w:sz="4" w:space="0" w:color="auto"/>
              <w:bottom w:val="single" w:sz="4" w:space="0" w:color="auto"/>
              <w:right w:val="single" w:sz="4" w:space="0" w:color="auto"/>
            </w:tcBorders>
            <w:noWrap/>
            <w:vAlign w:val="bottom"/>
            <w:hideMark/>
          </w:tcPr>
          <w:p w14:paraId="75FEDE7A"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Food</w:t>
            </w:r>
          </w:p>
        </w:tc>
        <w:tc>
          <w:tcPr>
            <w:tcW w:w="1215" w:type="dxa"/>
            <w:tcBorders>
              <w:top w:val="single" w:sz="4" w:space="0" w:color="auto"/>
              <w:left w:val="single" w:sz="4" w:space="0" w:color="auto"/>
              <w:bottom w:val="single" w:sz="4" w:space="0" w:color="auto"/>
              <w:right w:val="single" w:sz="4" w:space="0" w:color="auto"/>
            </w:tcBorders>
            <w:noWrap/>
            <w:vAlign w:val="bottom"/>
            <w:hideMark/>
          </w:tcPr>
          <w:p w14:paraId="4DA9F591"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3,703.00</w:t>
            </w:r>
          </w:p>
        </w:tc>
        <w:tc>
          <w:tcPr>
            <w:tcW w:w="1246" w:type="dxa"/>
            <w:tcBorders>
              <w:top w:val="single" w:sz="4" w:space="0" w:color="auto"/>
              <w:left w:val="single" w:sz="4" w:space="0" w:color="auto"/>
              <w:bottom w:val="single" w:sz="4" w:space="0" w:color="auto"/>
              <w:right w:val="single" w:sz="4" w:space="0" w:color="auto"/>
            </w:tcBorders>
            <w:noWrap/>
            <w:vAlign w:val="bottom"/>
            <w:hideMark/>
          </w:tcPr>
          <w:p w14:paraId="0C3E9046"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4,962.02 </w:t>
            </w:r>
          </w:p>
        </w:tc>
      </w:tr>
      <w:tr w:rsidR="00A76360" w:rsidRPr="00A76360" w14:paraId="00DB04D6" w14:textId="77777777" w:rsidTr="10C09C20">
        <w:trPr>
          <w:trHeight w:val="285"/>
        </w:trPr>
        <w:tc>
          <w:tcPr>
            <w:tcW w:w="6465" w:type="dxa"/>
            <w:tcBorders>
              <w:top w:val="single" w:sz="4" w:space="0" w:color="auto"/>
              <w:left w:val="single" w:sz="4" w:space="0" w:color="auto"/>
              <w:bottom w:val="single" w:sz="4" w:space="0" w:color="auto"/>
              <w:right w:val="single" w:sz="4" w:space="0" w:color="auto"/>
            </w:tcBorders>
            <w:noWrap/>
            <w:vAlign w:val="bottom"/>
            <w:hideMark/>
          </w:tcPr>
          <w:p w14:paraId="2195712C"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Books and supplies</w:t>
            </w:r>
          </w:p>
        </w:tc>
        <w:tc>
          <w:tcPr>
            <w:tcW w:w="1215" w:type="dxa"/>
            <w:tcBorders>
              <w:top w:val="single" w:sz="4" w:space="0" w:color="auto"/>
              <w:left w:val="single" w:sz="4" w:space="0" w:color="auto"/>
              <w:bottom w:val="single" w:sz="4" w:space="0" w:color="auto"/>
              <w:right w:val="single" w:sz="4" w:space="0" w:color="auto"/>
            </w:tcBorders>
            <w:noWrap/>
            <w:vAlign w:val="bottom"/>
            <w:hideMark/>
          </w:tcPr>
          <w:p w14:paraId="7D2358FB"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373.00</w:t>
            </w:r>
          </w:p>
        </w:tc>
        <w:tc>
          <w:tcPr>
            <w:tcW w:w="1246" w:type="dxa"/>
            <w:tcBorders>
              <w:top w:val="single" w:sz="4" w:space="0" w:color="auto"/>
              <w:left w:val="single" w:sz="4" w:space="0" w:color="auto"/>
              <w:bottom w:val="single" w:sz="4" w:space="0" w:color="auto"/>
              <w:right w:val="single" w:sz="4" w:space="0" w:color="auto"/>
            </w:tcBorders>
            <w:noWrap/>
            <w:vAlign w:val="bottom"/>
            <w:hideMark/>
          </w:tcPr>
          <w:p w14:paraId="501997A2"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499.82 </w:t>
            </w:r>
          </w:p>
        </w:tc>
      </w:tr>
      <w:tr w:rsidR="00A76360" w:rsidRPr="00A76360" w14:paraId="7F64303F" w14:textId="77777777" w:rsidTr="10C09C20">
        <w:trPr>
          <w:trHeight w:val="285"/>
        </w:trPr>
        <w:tc>
          <w:tcPr>
            <w:tcW w:w="6465" w:type="dxa"/>
            <w:tcBorders>
              <w:top w:val="single" w:sz="4" w:space="0" w:color="auto"/>
              <w:left w:val="single" w:sz="4" w:space="0" w:color="auto"/>
              <w:bottom w:val="single" w:sz="4" w:space="0" w:color="auto"/>
              <w:right w:val="single" w:sz="4" w:space="0" w:color="auto"/>
            </w:tcBorders>
            <w:noWrap/>
            <w:vAlign w:val="bottom"/>
            <w:hideMark/>
          </w:tcPr>
          <w:p w14:paraId="6D553731"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Clothes</w:t>
            </w:r>
          </w:p>
        </w:tc>
        <w:tc>
          <w:tcPr>
            <w:tcW w:w="1215" w:type="dxa"/>
            <w:tcBorders>
              <w:top w:val="single" w:sz="4" w:space="0" w:color="auto"/>
              <w:left w:val="single" w:sz="4" w:space="0" w:color="auto"/>
              <w:bottom w:val="single" w:sz="4" w:space="0" w:color="auto"/>
              <w:right w:val="single" w:sz="4" w:space="0" w:color="auto"/>
            </w:tcBorders>
            <w:noWrap/>
            <w:vAlign w:val="bottom"/>
            <w:hideMark/>
          </w:tcPr>
          <w:p w14:paraId="79334E81"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744.00</w:t>
            </w:r>
          </w:p>
        </w:tc>
        <w:tc>
          <w:tcPr>
            <w:tcW w:w="1246" w:type="dxa"/>
            <w:tcBorders>
              <w:top w:val="single" w:sz="4" w:space="0" w:color="auto"/>
              <w:left w:val="single" w:sz="4" w:space="0" w:color="auto"/>
              <w:bottom w:val="single" w:sz="4" w:space="0" w:color="auto"/>
              <w:right w:val="single" w:sz="4" w:space="0" w:color="auto"/>
            </w:tcBorders>
            <w:noWrap/>
            <w:vAlign w:val="bottom"/>
            <w:hideMark/>
          </w:tcPr>
          <w:p w14:paraId="4057B269"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996.96 </w:t>
            </w:r>
          </w:p>
        </w:tc>
      </w:tr>
      <w:tr w:rsidR="00A76360" w:rsidRPr="00A76360" w14:paraId="247A43F2" w14:textId="77777777" w:rsidTr="10C09C20">
        <w:trPr>
          <w:trHeight w:val="285"/>
        </w:trPr>
        <w:tc>
          <w:tcPr>
            <w:tcW w:w="6465" w:type="dxa"/>
            <w:tcBorders>
              <w:top w:val="single" w:sz="4" w:space="0" w:color="auto"/>
              <w:left w:val="single" w:sz="4" w:space="0" w:color="auto"/>
              <w:bottom w:val="single" w:sz="4" w:space="0" w:color="auto"/>
              <w:right w:val="single" w:sz="4" w:space="0" w:color="auto"/>
            </w:tcBorders>
            <w:noWrap/>
            <w:vAlign w:val="bottom"/>
            <w:hideMark/>
          </w:tcPr>
          <w:p w14:paraId="419BD361"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Travel</w:t>
            </w:r>
          </w:p>
        </w:tc>
        <w:tc>
          <w:tcPr>
            <w:tcW w:w="1215" w:type="dxa"/>
            <w:tcBorders>
              <w:top w:val="single" w:sz="4" w:space="0" w:color="auto"/>
              <w:left w:val="single" w:sz="4" w:space="0" w:color="auto"/>
              <w:bottom w:val="single" w:sz="4" w:space="0" w:color="auto"/>
              <w:right w:val="single" w:sz="4" w:space="0" w:color="auto"/>
            </w:tcBorders>
            <w:noWrap/>
            <w:vAlign w:val="bottom"/>
            <w:hideMark/>
          </w:tcPr>
          <w:p w14:paraId="1208F8B2"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2,951.00</w:t>
            </w:r>
          </w:p>
        </w:tc>
        <w:tc>
          <w:tcPr>
            <w:tcW w:w="1246" w:type="dxa"/>
            <w:tcBorders>
              <w:top w:val="single" w:sz="4" w:space="0" w:color="auto"/>
              <w:left w:val="single" w:sz="4" w:space="0" w:color="auto"/>
              <w:bottom w:val="single" w:sz="4" w:space="0" w:color="auto"/>
              <w:right w:val="single" w:sz="4" w:space="0" w:color="auto"/>
            </w:tcBorders>
            <w:noWrap/>
            <w:vAlign w:val="bottom"/>
            <w:hideMark/>
          </w:tcPr>
          <w:p w14:paraId="7D3990F0"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3,954.34 </w:t>
            </w:r>
          </w:p>
        </w:tc>
      </w:tr>
      <w:tr w:rsidR="00A76360" w:rsidRPr="00A76360" w14:paraId="6BC77C11" w14:textId="77777777" w:rsidTr="10C09C20">
        <w:trPr>
          <w:trHeight w:val="285"/>
        </w:trPr>
        <w:tc>
          <w:tcPr>
            <w:tcW w:w="6465" w:type="dxa"/>
            <w:tcBorders>
              <w:top w:val="single" w:sz="4" w:space="0" w:color="auto"/>
              <w:left w:val="single" w:sz="4" w:space="0" w:color="auto"/>
              <w:bottom w:val="single" w:sz="4" w:space="0" w:color="auto"/>
              <w:right w:val="single" w:sz="4" w:space="0" w:color="auto"/>
            </w:tcBorders>
            <w:noWrap/>
            <w:vAlign w:val="bottom"/>
            <w:hideMark/>
          </w:tcPr>
          <w:p w14:paraId="018D5F07"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Other Living Expenses</w:t>
            </w:r>
          </w:p>
        </w:tc>
        <w:tc>
          <w:tcPr>
            <w:tcW w:w="1215" w:type="dxa"/>
            <w:tcBorders>
              <w:top w:val="single" w:sz="4" w:space="0" w:color="auto"/>
              <w:left w:val="single" w:sz="4" w:space="0" w:color="auto"/>
              <w:bottom w:val="single" w:sz="4" w:space="0" w:color="auto"/>
              <w:right w:val="single" w:sz="4" w:space="0" w:color="auto"/>
            </w:tcBorders>
            <w:noWrap/>
            <w:vAlign w:val="bottom"/>
            <w:hideMark/>
          </w:tcPr>
          <w:p w14:paraId="2783474B"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3,034.00</w:t>
            </w:r>
          </w:p>
        </w:tc>
        <w:tc>
          <w:tcPr>
            <w:tcW w:w="1246" w:type="dxa"/>
            <w:tcBorders>
              <w:top w:val="single" w:sz="4" w:space="0" w:color="auto"/>
              <w:left w:val="single" w:sz="4" w:space="0" w:color="auto"/>
              <w:bottom w:val="single" w:sz="4" w:space="0" w:color="auto"/>
              <w:right w:val="single" w:sz="4" w:space="0" w:color="auto"/>
            </w:tcBorders>
            <w:noWrap/>
            <w:vAlign w:val="bottom"/>
            <w:hideMark/>
          </w:tcPr>
          <w:p w14:paraId="7252C11D"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4,065.56 </w:t>
            </w:r>
          </w:p>
        </w:tc>
      </w:tr>
      <w:tr w:rsidR="00A76360" w:rsidRPr="00A76360" w14:paraId="0CAE21AD" w14:textId="77777777" w:rsidTr="10C09C20">
        <w:trPr>
          <w:trHeight w:val="285"/>
        </w:trPr>
        <w:tc>
          <w:tcPr>
            <w:tcW w:w="6465" w:type="dxa"/>
            <w:tcBorders>
              <w:top w:val="single" w:sz="4" w:space="0" w:color="auto"/>
              <w:left w:val="single" w:sz="4" w:space="0" w:color="auto"/>
              <w:bottom w:val="single" w:sz="4" w:space="0" w:color="auto"/>
              <w:right w:val="single" w:sz="4" w:space="0" w:color="auto"/>
            </w:tcBorders>
            <w:noWrap/>
            <w:vAlign w:val="bottom"/>
            <w:hideMark/>
          </w:tcPr>
          <w:p w14:paraId="5EEF8A71"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Equipment/Software</w:t>
            </w:r>
          </w:p>
        </w:tc>
        <w:tc>
          <w:tcPr>
            <w:tcW w:w="1215" w:type="dxa"/>
            <w:tcBorders>
              <w:top w:val="single" w:sz="4" w:space="0" w:color="auto"/>
              <w:left w:val="single" w:sz="4" w:space="0" w:color="auto"/>
              <w:bottom w:val="single" w:sz="4" w:space="0" w:color="auto"/>
              <w:right w:val="single" w:sz="4" w:space="0" w:color="auto"/>
            </w:tcBorders>
            <w:noWrap/>
            <w:vAlign w:val="bottom"/>
            <w:hideMark/>
          </w:tcPr>
          <w:p w14:paraId="269EEB0B"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1,082.00</w:t>
            </w:r>
          </w:p>
        </w:tc>
        <w:tc>
          <w:tcPr>
            <w:tcW w:w="1246" w:type="dxa"/>
            <w:tcBorders>
              <w:top w:val="single" w:sz="4" w:space="0" w:color="auto"/>
              <w:left w:val="single" w:sz="4" w:space="0" w:color="auto"/>
              <w:bottom w:val="single" w:sz="4" w:space="0" w:color="auto"/>
              <w:right w:val="single" w:sz="4" w:space="0" w:color="auto"/>
            </w:tcBorders>
            <w:noWrap/>
            <w:vAlign w:val="bottom"/>
            <w:hideMark/>
          </w:tcPr>
          <w:p w14:paraId="39ABBE3E"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1,449.88 </w:t>
            </w:r>
          </w:p>
        </w:tc>
      </w:tr>
      <w:tr w:rsidR="00A76360" w:rsidRPr="00A76360" w14:paraId="3ECEB8D2" w14:textId="77777777" w:rsidTr="10C09C20">
        <w:trPr>
          <w:trHeight w:val="285"/>
        </w:trPr>
        <w:tc>
          <w:tcPr>
            <w:tcW w:w="6465" w:type="dxa"/>
            <w:tcBorders>
              <w:top w:val="single" w:sz="4" w:space="0" w:color="auto"/>
              <w:left w:val="single" w:sz="4" w:space="0" w:color="auto"/>
              <w:bottom w:val="single" w:sz="4" w:space="0" w:color="auto"/>
              <w:right w:val="single" w:sz="4" w:space="0" w:color="auto"/>
            </w:tcBorders>
            <w:noWrap/>
            <w:vAlign w:val="bottom"/>
            <w:hideMark/>
          </w:tcPr>
          <w:p w14:paraId="0F4E9276"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PC</w:t>
            </w:r>
          </w:p>
        </w:tc>
        <w:tc>
          <w:tcPr>
            <w:tcW w:w="1215" w:type="dxa"/>
            <w:tcBorders>
              <w:top w:val="single" w:sz="4" w:space="0" w:color="auto"/>
              <w:left w:val="single" w:sz="4" w:space="0" w:color="auto"/>
              <w:bottom w:val="single" w:sz="4" w:space="0" w:color="auto"/>
              <w:right w:val="single" w:sz="4" w:space="0" w:color="auto"/>
            </w:tcBorders>
            <w:noWrap/>
            <w:vAlign w:val="bottom"/>
            <w:hideMark/>
          </w:tcPr>
          <w:p w14:paraId="54557D93"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983.00</w:t>
            </w:r>
          </w:p>
        </w:tc>
        <w:tc>
          <w:tcPr>
            <w:tcW w:w="1246" w:type="dxa"/>
            <w:tcBorders>
              <w:top w:val="single" w:sz="4" w:space="0" w:color="auto"/>
              <w:left w:val="single" w:sz="4" w:space="0" w:color="auto"/>
              <w:bottom w:val="single" w:sz="4" w:space="0" w:color="auto"/>
              <w:right w:val="single" w:sz="4" w:space="0" w:color="auto"/>
            </w:tcBorders>
            <w:noWrap/>
            <w:vAlign w:val="bottom"/>
            <w:hideMark/>
          </w:tcPr>
          <w:p w14:paraId="6EBF5FE5"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1,317.22 </w:t>
            </w:r>
          </w:p>
        </w:tc>
      </w:tr>
      <w:tr w:rsidR="00A76360" w:rsidRPr="00A76360" w14:paraId="51DB1091" w14:textId="77777777" w:rsidTr="10C09C20">
        <w:trPr>
          <w:trHeight w:val="285"/>
        </w:trPr>
        <w:tc>
          <w:tcPr>
            <w:tcW w:w="6465" w:type="dxa"/>
            <w:tcBorders>
              <w:top w:val="single" w:sz="4" w:space="0" w:color="auto"/>
              <w:left w:val="single" w:sz="4" w:space="0" w:color="auto"/>
              <w:bottom w:val="single" w:sz="4" w:space="0" w:color="auto"/>
              <w:right w:val="single" w:sz="4" w:space="0" w:color="auto"/>
            </w:tcBorders>
            <w:noWrap/>
            <w:vAlign w:val="bottom"/>
            <w:hideMark/>
          </w:tcPr>
          <w:p w14:paraId="1B952808"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Visa/NHS fees</w:t>
            </w:r>
          </w:p>
        </w:tc>
        <w:tc>
          <w:tcPr>
            <w:tcW w:w="1215" w:type="dxa"/>
            <w:tcBorders>
              <w:top w:val="single" w:sz="4" w:space="0" w:color="auto"/>
              <w:left w:val="single" w:sz="4" w:space="0" w:color="auto"/>
              <w:bottom w:val="single" w:sz="4" w:space="0" w:color="auto"/>
              <w:right w:val="single" w:sz="4" w:space="0" w:color="auto"/>
            </w:tcBorders>
            <w:noWrap/>
            <w:vAlign w:val="bottom"/>
            <w:hideMark/>
          </w:tcPr>
          <w:p w14:paraId="442D8948" w14:textId="77777777" w:rsidR="00A76360" w:rsidRPr="00A76360" w:rsidRDefault="00A76360" w:rsidP="00A76360">
            <w:pPr>
              <w:spacing w:after="0" w:line="240" w:lineRule="auto"/>
              <w:jc w:val="right"/>
              <w:rPr>
                <w:rFonts w:ascii="Aptos" w:eastAsia="Times New Roman" w:hAnsi="Aptos" w:cs="Times New Roman"/>
                <w:color w:val="000000"/>
                <w:kern w:val="0"/>
                <w:sz w:val="20"/>
                <w:szCs w:val="20"/>
                <w:lang w:eastAsia="en-GB"/>
                <w14:ligatures w14:val="none"/>
              </w:rPr>
            </w:pPr>
            <w:r w:rsidRPr="00A76360">
              <w:rPr>
                <w:rFonts w:ascii="Aptos" w:eastAsia="Times New Roman" w:hAnsi="Aptos" w:cs="Times New Roman"/>
                <w:color w:val="000000"/>
                <w:kern w:val="0"/>
                <w:sz w:val="20"/>
                <w:szCs w:val="20"/>
                <w:lang w:eastAsia="en-GB"/>
                <w14:ligatures w14:val="none"/>
              </w:rPr>
              <w:t>1,334.00</w:t>
            </w:r>
          </w:p>
        </w:tc>
        <w:tc>
          <w:tcPr>
            <w:tcW w:w="1246" w:type="dxa"/>
            <w:tcBorders>
              <w:top w:val="single" w:sz="4" w:space="0" w:color="auto"/>
              <w:left w:val="single" w:sz="4" w:space="0" w:color="auto"/>
              <w:bottom w:val="single" w:sz="4" w:space="0" w:color="auto"/>
              <w:right w:val="single" w:sz="4" w:space="0" w:color="auto"/>
            </w:tcBorders>
            <w:noWrap/>
            <w:vAlign w:val="bottom"/>
            <w:hideMark/>
          </w:tcPr>
          <w:p w14:paraId="21F868D9"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1,787.56 </w:t>
            </w:r>
          </w:p>
        </w:tc>
      </w:tr>
      <w:tr w:rsidR="00A76360" w:rsidRPr="00A76360" w14:paraId="48F5E744" w14:textId="77777777" w:rsidTr="10C09C20">
        <w:trPr>
          <w:trHeight w:val="285"/>
        </w:trPr>
        <w:tc>
          <w:tcPr>
            <w:tcW w:w="6465" w:type="dxa"/>
            <w:tcBorders>
              <w:top w:val="single" w:sz="4" w:space="0" w:color="auto"/>
              <w:left w:val="single" w:sz="4" w:space="0" w:color="auto"/>
              <w:bottom w:val="single" w:sz="4" w:space="0" w:color="auto"/>
              <w:right w:val="single" w:sz="4" w:space="0" w:color="auto"/>
            </w:tcBorders>
            <w:vAlign w:val="bottom"/>
            <w:hideMark/>
          </w:tcPr>
          <w:p w14:paraId="5C176C4E" w14:textId="77777777" w:rsidR="00A76360" w:rsidRPr="00A76360" w:rsidRDefault="00A76360" w:rsidP="00A76360">
            <w:pPr>
              <w:spacing w:after="0" w:line="240" w:lineRule="auto"/>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Total Living Expenses</w:t>
            </w:r>
          </w:p>
        </w:tc>
        <w:tc>
          <w:tcPr>
            <w:tcW w:w="1215" w:type="dxa"/>
            <w:tcBorders>
              <w:top w:val="nil"/>
              <w:left w:val="single" w:sz="4" w:space="0" w:color="auto"/>
              <w:bottom w:val="single" w:sz="4" w:space="0" w:color="auto"/>
              <w:right w:val="single" w:sz="4" w:space="0" w:color="auto"/>
            </w:tcBorders>
            <w:noWrap/>
            <w:vAlign w:val="bottom"/>
            <w:hideMark/>
          </w:tcPr>
          <w:p w14:paraId="09A2E02E"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20,808.00</w:t>
            </w:r>
          </w:p>
        </w:tc>
        <w:tc>
          <w:tcPr>
            <w:tcW w:w="1246" w:type="dxa"/>
            <w:tcBorders>
              <w:top w:val="nil"/>
              <w:left w:val="single" w:sz="4" w:space="0" w:color="auto"/>
              <w:bottom w:val="single" w:sz="4" w:space="0" w:color="auto"/>
              <w:right w:val="single" w:sz="4" w:space="0" w:color="auto"/>
            </w:tcBorders>
            <w:noWrap/>
            <w:vAlign w:val="bottom"/>
            <w:hideMark/>
          </w:tcPr>
          <w:p w14:paraId="487EF125"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27,882.72</w:t>
            </w:r>
          </w:p>
        </w:tc>
      </w:tr>
      <w:tr w:rsidR="00A76360" w:rsidRPr="00A76360" w14:paraId="043E683E" w14:textId="77777777" w:rsidTr="10C09C20">
        <w:trPr>
          <w:trHeight w:val="570"/>
        </w:trPr>
        <w:tc>
          <w:tcPr>
            <w:tcW w:w="6465" w:type="dxa"/>
            <w:tcBorders>
              <w:top w:val="single" w:sz="4" w:space="0" w:color="auto"/>
              <w:left w:val="single" w:sz="4" w:space="0" w:color="auto"/>
              <w:bottom w:val="single" w:sz="4" w:space="0" w:color="auto"/>
              <w:right w:val="single" w:sz="4" w:space="0" w:color="auto"/>
            </w:tcBorders>
            <w:vAlign w:val="bottom"/>
            <w:hideMark/>
          </w:tcPr>
          <w:p w14:paraId="04DB158B" w14:textId="77777777" w:rsidR="00AF69F4" w:rsidRDefault="00AF69F4" w:rsidP="00A76360">
            <w:pPr>
              <w:spacing w:after="0" w:line="240" w:lineRule="auto"/>
              <w:rPr>
                <w:rFonts w:ascii="Aptos" w:eastAsia="Times New Roman" w:hAnsi="Aptos" w:cs="Times New Roman"/>
                <w:b/>
                <w:bCs/>
                <w:color w:val="000000"/>
                <w:kern w:val="0"/>
                <w:sz w:val="22"/>
                <w:szCs w:val="22"/>
                <w:lang w:eastAsia="en-GB"/>
                <w14:ligatures w14:val="none"/>
              </w:rPr>
            </w:pPr>
          </w:p>
          <w:p w14:paraId="1CB5F8D7" w14:textId="3AF9310A" w:rsidR="00A76360" w:rsidRPr="00A76360" w:rsidRDefault="00A76360" w:rsidP="00A76360">
            <w:pPr>
              <w:spacing w:after="0" w:line="240" w:lineRule="auto"/>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Institutional Cost of Attendance for which Financial Aid is available</w:t>
            </w:r>
          </w:p>
        </w:tc>
        <w:tc>
          <w:tcPr>
            <w:tcW w:w="1215" w:type="dxa"/>
            <w:tcBorders>
              <w:top w:val="single" w:sz="4" w:space="0" w:color="auto"/>
              <w:left w:val="single" w:sz="4" w:space="0" w:color="auto"/>
              <w:bottom w:val="single" w:sz="4" w:space="0" w:color="auto"/>
              <w:right w:val="single" w:sz="4" w:space="0" w:color="auto"/>
            </w:tcBorders>
            <w:noWrap/>
            <w:vAlign w:val="bottom"/>
            <w:hideMark/>
          </w:tcPr>
          <w:p w14:paraId="0C18217B"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41,808.00</w:t>
            </w:r>
          </w:p>
        </w:tc>
        <w:tc>
          <w:tcPr>
            <w:tcW w:w="1246" w:type="dxa"/>
            <w:tcBorders>
              <w:top w:val="single" w:sz="4" w:space="0" w:color="auto"/>
              <w:left w:val="single" w:sz="4" w:space="0" w:color="auto"/>
              <w:bottom w:val="single" w:sz="4" w:space="0" w:color="auto"/>
              <w:right w:val="single" w:sz="4" w:space="0" w:color="auto"/>
            </w:tcBorders>
            <w:noWrap/>
            <w:vAlign w:val="bottom"/>
            <w:hideMark/>
          </w:tcPr>
          <w:p w14:paraId="14C92934"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56,022.72</w:t>
            </w:r>
          </w:p>
        </w:tc>
      </w:tr>
    </w:tbl>
    <w:p w14:paraId="19D8DC52" w14:textId="77777777" w:rsidR="00A76360" w:rsidRDefault="00A76360" w:rsidP="00253CA0"/>
    <w:tbl>
      <w:tblPr>
        <w:tblW w:w="8926" w:type="dxa"/>
        <w:tblCellMar>
          <w:top w:w="15" w:type="dxa"/>
          <w:bottom w:w="15" w:type="dxa"/>
        </w:tblCellMar>
        <w:tblLook w:val="04A0" w:firstRow="1" w:lastRow="0" w:firstColumn="1" w:lastColumn="0" w:noHBand="0" w:noVBand="1"/>
      </w:tblPr>
      <w:tblGrid>
        <w:gridCol w:w="6315"/>
        <w:gridCol w:w="1320"/>
        <w:gridCol w:w="1291"/>
      </w:tblGrid>
      <w:tr w:rsidR="00F260AB" w:rsidRPr="00A76360" w14:paraId="343DAC81" w14:textId="77777777" w:rsidTr="00F260AB">
        <w:trPr>
          <w:trHeight w:val="360"/>
        </w:trPr>
        <w:tc>
          <w:tcPr>
            <w:tcW w:w="892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D2D0"/>
            <w:noWrap/>
            <w:vAlign w:val="bottom"/>
            <w:hideMark/>
          </w:tcPr>
          <w:p w14:paraId="79FFC0C6" w14:textId="77777777" w:rsidR="00F260AB" w:rsidRDefault="00F260AB" w:rsidP="00A76360">
            <w:pPr>
              <w:spacing w:after="0" w:line="240" w:lineRule="auto"/>
              <w:rPr>
                <w:rFonts w:ascii="Aptos" w:eastAsia="Times New Roman" w:hAnsi="Aptos" w:cs="Times New Roman"/>
                <w:b/>
                <w:bCs/>
                <w:color w:val="000000"/>
                <w:kern w:val="0"/>
                <w:sz w:val="28"/>
                <w:szCs w:val="28"/>
                <w:lang w:eastAsia="en-GB"/>
                <w14:ligatures w14:val="none"/>
              </w:rPr>
            </w:pPr>
            <w:r w:rsidRPr="00A76360">
              <w:rPr>
                <w:rFonts w:ascii="Aptos" w:eastAsia="Times New Roman" w:hAnsi="Aptos" w:cs="Times New Roman"/>
                <w:b/>
                <w:bCs/>
                <w:color w:val="000000"/>
                <w:kern w:val="0"/>
                <w:sz w:val="28"/>
                <w:szCs w:val="28"/>
                <w:lang w:eastAsia="en-GB"/>
                <w14:ligatures w14:val="none"/>
              </w:rPr>
              <w:t>Certificate of Higher Education</w:t>
            </w:r>
            <w:r>
              <w:rPr>
                <w:rFonts w:ascii="Aptos" w:eastAsia="Times New Roman" w:hAnsi="Aptos" w:cs="Times New Roman"/>
                <w:b/>
                <w:bCs/>
                <w:color w:val="000000"/>
                <w:kern w:val="0"/>
                <w:sz w:val="28"/>
                <w:szCs w:val="28"/>
                <w:lang w:eastAsia="en-GB"/>
                <w14:ligatures w14:val="none"/>
              </w:rPr>
              <w:t xml:space="preserve"> courses starting in September 2026</w:t>
            </w:r>
            <w:r w:rsidRPr="00A76360">
              <w:rPr>
                <w:rFonts w:ascii="Aptos" w:eastAsia="Times New Roman" w:hAnsi="Aptos" w:cs="Times New Roman"/>
                <w:b/>
                <w:bCs/>
                <w:color w:val="000000"/>
                <w:kern w:val="0"/>
                <w:sz w:val="28"/>
                <w:szCs w:val="28"/>
                <w:lang w:eastAsia="en-GB"/>
                <w14:ligatures w14:val="none"/>
              </w:rPr>
              <w:t xml:space="preserve">: </w:t>
            </w:r>
          </w:p>
          <w:p w14:paraId="63936E4E" w14:textId="77777777" w:rsidR="00F260AB" w:rsidRDefault="00F260AB" w:rsidP="00A76360">
            <w:pPr>
              <w:spacing w:after="0" w:line="240" w:lineRule="auto"/>
              <w:rPr>
                <w:rFonts w:ascii="Aptos" w:eastAsia="Times New Roman" w:hAnsi="Aptos" w:cs="Times New Roman"/>
                <w:b/>
                <w:bCs/>
                <w:color w:val="000000"/>
                <w:kern w:val="0"/>
                <w:sz w:val="28"/>
                <w:szCs w:val="28"/>
                <w:lang w:eastAsia="en-GB"/>
                <w14:ligatures w14:val="none"/>
              </w:rPr>
            </w:pPr>
            <w:r w:rsidRPr="00A76360">
              <w:rPr>
                <w:rFonts w:ascii="Aptos" w:eastAsia="Times New Roman" w:hAnsi="Aptos" w:cs="Times New Roman"/>
                <w:b/>
                <w:bCs/>
                <w:color w:val="000000"/>
                <w:kern w:val="0"/>
                <w:sz w:val="28"/>
                <w:szCs w:val="28"/>
                <w:lang w:eastAsia="en-GB"/>
                <w14:ligatures w14:val="none"/>
              </w:rPr>
              <w:t>Foundation Acting (Musical Theatre),</w:t>
            </w:r>
          </w:p>
          <w:p w14:paraId="29FB8246" w14:textId="77777777" w:rsidR="00F260AB" w:rsidRDefault="00F260AB" w:rsidP="00A76360">
            <w:pPr>
              <w:spacing w:after="0" w:line="240" w:lineRule="auto"/>
              <w:rPr>
                <w:rFonts w:ascii="Aptos" w:eastAsia="Times New Roman" w:hAnsi="Aptos" w:cs="Times New Roman"/>
                <w:b/>
                <w:bCs/>
                <w:color w:val="000000"/>
                <w:kern w:val="0"/>
                <w:sz w:val="28"/>
                <w:szCs w:val="28"/>
                <w:lang w:eastAsia="en-GB"/>
                <w14:ligatures w14:val="none"/>
              </w:rPr>
            </w:pPr>
            <w:r w:rsidRPr="00A76360">
              <w:rPr>
                <w:rFonts w:ascii="Aptos" w:eastAsia="Times New Roman" w:hAnsi="Aptos" w:cs="Times New Roman"/>
                <w:b/>
                <w:bCs/>
                <w:color w:val="000000"/>
                <w:kern w:val="0"/>
                <w:sz w:val="28"/>
                <w:szCs w:val="28"/>
                <w:lang w:eastAsia="en-GB"/>
                <w14:ligatures w14:val="none"/>
              </w:rPr>
              <w:t>Foundation Acting (Stage &amp; Screen)</w:t>
            </w:r>
          </w:p>
          <w:p w14:paraId="2305E562" w14:textId="77777777" w:rsidR="00F260AB" w:rsidRPr="00A76360" w:rsidRDefault="00F260AB" w:rsidP="00A76360">
            <w:pPr>
              <w:spacing w:after="0" w:line="240" w:lineRule="auto"/>
              <w:rPr>
                <w:rFonts w:ascii="Times New Roman" w:eastAsia="Times New Roman" w:hAnsi="Times New Roman" w:cs="Times New Roman"/>
                <w:kern w:val="0"/>
                <w:sz w:val="20"/>
                <w:szCs w:val="20"/>
                <w:lang w:eastAsia="en-GB"/>
                <w14:ligatures w14:val="none"/>
              </w:rPr>
            </w:pPr>
          </w:p>
        </w:tc>
      </w:tr>
      <w:tr w:rsidR="00A76360" w:rsidRPr="00A76360" w14:paraId="6A808151" w14:textId="77777777" w:rsidTr="10C09C20">
        <w:trPr>
          <w:trHeight w:val="300"/>
        </w:trPr>
        <w:tc>
          <w:tcPr>
            <w:tcW w:w="631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3D0FAAC7" w14:textId="77777777" w:rsidR="00A76360" w:rsidRPr="00A76360" w:rsidRDefault="00A76360" w:rsidP="00A76360">
            <w:pPr>
              <w:spacing w:after="0" w:line="240" w:lineRule="auto"/>
              <w:jc w:val="right"/>
              <w:rPr>
                <w:rFonts w:ascii="Times New Roman" w:eastAsia="Times New Roman" w:hAnsi="Times New Roman" w:cs="Times New Roman"/>
                <w:kern w:val="0"/>
                <w:sz w:val="20"/>
                <w:szCs w:val="20"/>
                <w:lang w:eastAsia="en-GB"/>
                <w14:ligatures w14:val="none"/>
              </w:rPr>
            </w:pPr>
          </w:p>
        </w:tc>
        <w:tc>
          <w:tcPr>
            <w:tcW w:w="1320"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1D176CF0" w14:textId="77777777" w:rsidR="00A76360" w:rsidRPr="00A76360" w:rsidRDefault="00A76360" w:rsidP="00A76360">
            <w:pPr>
              <w:spacing w:after="0" w:line="240" w:lineRule="auto"/>
              <w:jc w:val="center"/>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w:t>
            </w:r>
          </w:p>
        </w:tc>
        <w:tc>
          <w:tcPr>
            <w:tcW w:w="1291"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26BAE218" w14:textId="77777777" w:rsidR="00A76360" w:rsidRPr="00A76360" w:rsidRDefault="219DF8B7" w:rsidP="10C09C20">
            <w:pPr>
              <w:spacing w:after="0" w:line="240" w:lineRule="auto"/>
              <w:jc w:val="center"/>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w:t>
            </w:r>
          </w:p>
        </w:tc>
      </w:tr>
      <w:tr w:rsidR="00A76360" w:rsidRPr="00A76360" w14:paraId="2AF66719" w14:textId="77777777" w:rsidTr="10C09C20">
        <w:trPr>
          <w:trHeight w:val="300"/>
        </w:trPr>
        <w:tc>
          <w:tcPr>
            <w:tcW w:w="631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hideMark/>
          </w:tcPr>
          <w:p w14:paraId="5EEDEF05" w14:textId="77777777" w:rsidR="00A76360" w:rsidRPr="00A76360" w:rsidRDefault="4E4384BA" w:rsidP="10C09C20">
            <w:pPr>
              <w:spacing w:after="0" w:line="240" w:lineRule="auto"/>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Tuition Fees</w:t>
            </w:r>
          </w:p>
        </w:tc>
        <w:tc>
          <w:tcPr>
            <w:tcW w:w="1320"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6319943F" w14:textId="2ED982BF" w:rsidR="10C09C20" w:rsidRDefault="10C09C20" w:rsidP="10C09C20">
            <w:pPr>
              <w:spacing w:after="0" w:line="240" w:lineRule="auto"/>
              <w:jc w:val="center"/>
              <w:rPr>
                <w:rFonts w:ascii="Aptos" w:eastAsia="Times New Roman" w:hAnsi="Aptos" w:cs="Times New Roman"/>
                <w:b/>
                <w:bCs/>
                <w:color w:val="000000" w:themeColor="text1"/>
                <w:sz w:val="22"/>
                <w:szCs w:val="22"/>
                <w:lang w:eastAsia="en-GB"/>
              </w:rPr>
            </w:pPr>
          </w:p>
          <w:p w14:paraId="68F7708D" w14:textId="77777777" w:rsidR="00A76360" w:rsidRPr="00A76360" w:rsidRDefault="219DF8B7" w:rsidP="10C09C20">
            <w:pPr>
              <w:spacing w:after="0" w:line="240" w:lineRule="auto"/>
              <w:jc w:val="center"/>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 xml:space="preserve">21,000.00 </w:t>
            </w:r>
          </w:p>
        </w:tc>
        <w:tc>
          <w:tcPr>
            <w:tcW w:w="1291"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77A5B3FA" w14:textId="7CB248A1" w:rsidR="00A76360" w:rsidRPr="00A76360" w:rsidRDefault="219DF8B7" w:rsidP="10C09C20">
            <w:pPr>
              <w:spacing w:after="0" w:line="240" w:lineRule="auto"/>
              <w:jc w:val="center"/>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 xml:space="preserve"> 28,140.0</w:t>
            </w:r>
            <w:r w:rsidR="47E79BA1" w:rsidRPr="00A76360">
              <w:rPr>
                <w:rFonts w:ascii="Aptos" w:eastAsia="Times New Roman" w:hAnsi="Aptos" w:cs="Times New Roman"/>
                <w:b/>
                <w:bCs/>
                <w:color w:val="000000"/>
                <w:kern w:val="0"/>
                <w:sz w:val="22"/>
                <w:szCs w:val="22"/>
                <w:lang w:eastAsia="en-GB"/>
                <w14:ligatures w14:val="none"/>
              </w:rPr>
              <w:t>0</w:t>
            </w:r>
            <w:r w:rsidRPr="00A76360">
              <w:rPr>
                <w:rFonts w:ascii="Aptos" w:eastAsia="Times New Roman" w:hAnsi="Aptos" w:cs="Times New Roman"/>
                <w:b/>
                <w:bCs/>
                <w:color w:val="000000"/>
                <w:kern w:val="0"/>
                <w:sz w:val="22"/>
                <w:szCs w:val="22"/>
                <w:lang w:eastAsia="en-GB"/>
                <w14:ligatures w14:val="none"/>
              </w:rPr>
              <w:t xml:space="preserve"> </w:t>
            </w:r>
          </w:p>
        </w:tc>
      </w:tr>
      <w:tr w:rsidR="00A76360" w:rsidRPr="00A76360" w14:paraId="4B107CE3" w14:textId="77777777" w:rsidTr="10C09C20">
        <w:trPr>
          <w:trHeight w:val="285"/>
        </w:trPr>
        <w:tc>
          <w:tcPr>
            <w:tcW w:w="631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49DDE580"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p>
        </w:tc>
        <w:tc>
          <w:tcPr>
            <w:tcW w:w="1320"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60BA3AE9" w14:textId="77777777" w:rsidR="00A76360" w:rsidRPr="00A76360" w:rsidRDefault="00A76360" w:rsidP="00A76360">
            <w:pPr>
              <w:spacing w:after="0" w:line="240" w:lineRule="auto"/>
              <w:rPr>
                <w:rFonts w:ascii="Times New Roman" w:eastAsia="Times New Roman" w:hAnsi="Times New Roman" w:cs="Times New Roman"/>
                <w:kern w:val="0"/>
                <w:sz w:val="20"/>
                <w:szCs w:val="20"/>
                <w:lang w:eastAsia="en-GB"/>
                <w14:ligatures w14:val="none"/>
              </w:rPr>
            </w:pPr>
          </w:p>
        </w:tc>
        <w:tc>
          <w:tcPr>
            <w:tcW w:w="1291"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6372ED8F"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 -   </w:t>
            </w:r>
          </w:p>
        </w:tc>
      </w:tr>
      <w:tr w:rsidR="00A76360" w:rsidRPr="00A76360" w14:paraId="238014FD" w14:textId="77777777" w:rsidTr="10C09C20">
        <w:trPr>
          <w:trHeight w:val="285"/>
        </w:trPr>
        <w:tc>
          <w:tcPr>
            <w:tcW w:w="631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5293E68F"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Accommodation</w:t>
            </w:r>
          </w:p>
        </w:tc>
        <w:tc>
          <w:tcPr>
            <w:tcW w:w="1320"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0F00CA7A"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5,720.00 </w:t>
            </w:r>
          </w:p>
        </w:tc>
        <w:tc>
          <w:tcPr>
            <w:tcW w:w="1291"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2C646B96"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 7,664.80 </w:t>
            </w:r>
          </w:p>
        </w:tc>
      </w:tr>
      <w:tr w:rsidR="00A76360" w:rsidRPr="00A76360" w14:paraId="4150B1A6" w14:textId="77777777" w:rsidTr="10C09C20">
        <w:trPr>
          <w:trHeight w:val="285"/>
        </w:trPr>
        <w:tc>
          <w:tcPr>
            <w:tcW w:w="631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03B1E9EF"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Food</w:t>
            </w:r>
          </w:p>
        </w:tc>
        <w:tc>
          <w:tcPr>
            <w:tcW w:w="1320"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5B6815E4"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3,403.00 </w:t>
            </w:r>
          </w:p>
        </w:tc>
        <w:tc>
          <w:tcPr>
            <w:tcW w:w="1291"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431CC224"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 4,560.02 </w:t>
            </w:r>
          </w:p>
        </w:tc>
      </w:tr>
      <w:tr w:rsidR="00A76360" w:rsidRPr="00A76360" w14:paraId="059038D7" w14:textId="77777777" w:rsidTr="10C09C20">
        <w:trPr>
          <w:trHeight w:val="285"/>
        </w:trPr>
        <w:tc>
          <w:tcPr>
            <w:tcW w:w="631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4FBC0D96"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Books and supplies</w:t>
            </w:r>
          </w:p>
        </w:tc>
        <w:tc>
          <w:tcPr>
            <w:tcW w:w="1320"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7C621CFD"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302.00 </w:t>
            </w:r>
          </w:p>
        </w:tc>
        <w:tc>
          <w:tcPr>
            <w:tcW w:w="1291"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5AFF0C85"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 404.68 </w:t>
            </w:r>
          </w:p>
        </w:tc>
      </w:tr>
      <w:tr w:rsidR="00A76360" w:rsidRPr="00A76360" w14:paraId="27F61D33" w14:textId="77777777" w:rsidTr="10C09C20">
        <w:trPr>
          <w:trHeight w:val="285"/>
        </w:trPr>
        <w:tc>
          <w:tcPr>
            <w:tcW w:w="631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08E14083"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Clothes</w:t>
            </w:r>
          </w:p>
        </w:tc>
        <w:tc>
          <w:tcPr>
            <w:tcW w:w="1320"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4474A21A"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744.00 </w:t>
            </w:r>
          </w:p>
        </w:tc>
        <w:tc>
          <w:tcPr>
            <w:tcW w:w="1291"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497BA858"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 996.96 </w:t>
            </w:r>
          </w:p>
        </w:tc>
      </w:tr>
      <w:tr w:rsidR="00A76360" w:rsidRPr="00A76360" w14:paraId="3A4301C8" w14:textId="77777777" w:rsidTr="10C09C20">
        <w:trPr>
          <w:trHeight w:val="285"/>
        </w:trPr>
        <w:tc>
          <w:tcPr>
            <w:tcW w:w="631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27CAF037"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Travel</w:t>
            </w:r>
          </w:p>
        </w:tc>
        <w:tc>
          <w:tcPr>
            <w:tcW w:w="1320"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2F6E3AC9"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3,040.00 </w:t>
            </w:r>
          </w:p>
        </w:tc>
        <w:tc>
          <w:tcPr>
            <w:tcW w:w="1291"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32D1EB77"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 4,073.60 </w:t>
            </w:r>
          </w:p>
        </w:tc>
      </w:tr>
      <w:tr w:rsidR="00A76360" w:rsidRPr="00A76360" w14:paraId="67F210E0" w14:textId="77777777" w:rsidTr="10C09C20">
        <w:trPr>
          <w:trHeight w:val="285"/>
        </w:trPr>
        <w:tc>
          <w:tcPr>
            <w:tcW w:w="631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37A82F6C"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Other Living Expenses</w:t>
            </w:r>
          </w:p>
        </w:tc>
        <w:tc>
          <w:tcPr>
            <w:tcW w:w="1320"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4A300CF0"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2,431.00 </w:t>
            </w:r>
          </w:p>
        </w:tc>
        <w:tc>
          <w:tcPr>
            <w:tcW w:w="1291"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306D30B3"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 3,257.54 </w:t>
            </w:r>
          </w:p>
        </w:tc>
      </w:tr>
      <w:tr w:rsidR="00A76360" w:rsidRPr="00A76360" w14:paraId="1CD496E7" w14:textId="77777777" w:rsidTr="10C09C20">
        <w:trPr>
          <w:trHeight w:val="285"/>
        </w:trPr>
        <w:tc>
          <w:tcPr>
            <w:tcW w:w="631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4C7E5703"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Equipment/Software</w:t>
            </w:r>
          </w:p>
        </w:tc>
        <w:tc>
          <w:tcPr>
            <w:tcW w:w="1320"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25DCEEAD"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1,082.00 </w:t>
            </w:r>
          </w:p>
        </w:tc>
        <w:tc>
          <w:tcPr>
            <w:tcW w:w="1291"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27BD1B7F"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 1,449.88 </w:t>
            </w:r>
          </w:p>
        </w:tc>
      </w:tr>
      <w:tr w:rsidR="00A76360" w:rsidRPr="00A76360" w14:paraId="46C89C64" w14:textId="77777777" w:rsidTr="10C09C20">
        <w:trPr>
          <w:trHeight w:val="285"/>
        </w:trPr>
        <w:tc>
          <w:tcPr>
            <w:tcW w:w="631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22ADE580"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PC</w:t>
            </w:r>
          </w:p>
        </w:tc>
        <w:tc>
          <w:tcPr>
            <w:tcW w:w="1320"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044A2137"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983.00 </w:t>
            </w:r>
          </w:p>
        </w:tc>
        <w:tc>
          <w:tcPr>
            <w:tcW w:w="1291"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2AE8F9EC"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 1,317.22 </w:t>
            </w:r>
          </w:p>
        </w:tc>
      </w:tr>
      <w:tr w:rsidR="00A76360" w:rsidRPr="00A76360" w14:paraId="33C2A002" w14:textId="77777777" w:rsidTr="10C09C20">
        <w:trPr>
          <w:trHeight w:val="285"/>
        </w:trPr>
        <w:tc>
          <w:tcPr>
            <w:tcW w:w="631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19247103" w14:textId="77777777" w:rsidR="00A76360" w:rsidRPr="00A76360" w:rsidRDefault="00A76360" w:rsidP="00A76360">
            <w:pPr>
              <w:spacing w:after="0" w:line="240" w:lineRule="auto"/>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Visa/NHS fees</w:t>
            </w:r>
          </w:p>
        </w:tc>
        <w:tc>
          <w:tcPr>
            <w:tcW w:w="1320"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26103AE9"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1,334.00 </w:t>
            </w:r>
          </w:p>
        </w:tc>
        <w:tc>
          <w:tcPr>
            <w:tcW w:w="1291"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57B0C6AC" w14:textId="77777777" w:rsidR="00A76360" w:rsidRPr="00A76360" w:rsidRDefault="00A76360" w:rsidP="00A76360">
            <w:pPr>
              <w:spacing w:after="0" w:line="240" w:lineRule="auto"/>
              <w:jc w:val="right"/>
              <w:rPr>
                <w:rFonts w:ascii="Aptos" w:eastAsia="Times New Roman" w:hAnsi="Aptos" w:cs="Times New Roman"/>
                <w:color w:val="000000"/>
                <w:kern w:val="0"/>
                <w:sz w:val="22"/>
                <w:szCs w:val="22"/>
                <w:lang w:eastAsia="en-GB"/>
                <w14:ligatures w14:val="none"/>
              </w:rPr>
            </w:pPr>
            <w:r w:rsidRPr="00A76360">
              <w:rPr>
                <w:rFonts w:ascii="Aptos" w:eastAsia="Times New Roman" w:hAnsi="Aptos" w:cs="Times New Roman"/>
                <w:color w:val="000000"/>
                <w:kern w:val="0"/>
                <w:sz w:val="22"/>
                <w:szCs w:val="22"/>
                <w:lang w:eastAsia="en-GB"/>
                <w14:ligatures w14:val="none"/>
              </w:rPr>
              <w:t xml:space="preserve"> 1,787.56 </w:t>
            </w:r>
          </w:p>
        </w:tc>
      </w:tr>
      <w:tr w:rsidR="00A76360" w:rsidRPr="00A76360" w14:paraId="0194708C" w14:textId="77777777" w:rsidTr="10C09C20">
        <w:trPr>
          <w:trHeight w:val="285"/>
        </w:trPr>
        <w:tc>
          <w:tcPr>
            <w:tcW w:w="631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14:paraId="4C81394E" w14:textId="77777777" w:rsidR="00A76360" w:rsidRPr="00A76360" w:rsidRDefault="00A76360" w:rsidP="00A76360">
            <w:pPr>
              <w:spacing w:after="0" w:line="240" w:lineRule="auto"/>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Total Living Expenses</w:t>
            </w:r>
          </w:p>
        </w:tc>
        <w:tc>
          <w:tcPr>
            <w:tcW w:w="1320" w:type="dxa"/>
            <w:tcBorders>
              <w:top w:val="nil"/>
              <w:left w:val="single" w:sz="2" w:space="0" w:color="000000" w:themeColor="text1"/>
              <w:bottom w:val="single" w:sz="2" w:space="0" w:color="000000" w:themeColor="text1"/>
              <w:right w:val="single" w:sz="2" w:space="0" w:color="000000" w:themeColor="text1"/>
            </w:tcBorders>
            <w:noWrap/>
            <w:vAlign w:val="bottom"/>
            <w:hideMark/>
          </w:tcPr>
          <w:p w14:paraId="1480313E"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 xml:space="preserve">19,039.00 </w:t>
            </w:r>
          </w:p>
        </w:tc>
        <w:tc>
          <w:tcPr>
            <w:tcW w:w="1291" w:type="dxa"/>
            <w:tcBorders>
              <w:top w:val="nil"/>
              <w:left w:val="single" w:sz="2" w:space="0" w:color="000000" w:themeColor="text1"/>
              <w:bottom w:val="single" w:sz="2" w:space="0" w:color="000000" w:themeColor="text1"/>
              <w:right w:val="single" w:sz="2" w:space="0" w:color="000000" w:themeColor="text1"/>
            </w:tcBorders>
            <w:noWrap/>
            <w:vAlign w:val="bottom"/>
            <w:hideMark/>
          </w:tcPr>
          <w:p w14:paraId="14EDCB14"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 xml:space="preserve"> 25,512.26 </w:t>
            </w:r>
          </w:p>
        </w:tc>
      </w:tr>
      <w:tr w:rsidR="00A76360" w:rsidRPr="00A76360" w14:paraId="22B2F320" w14:textId="77777777" w:rsidTr="10C09C20">
        <w:trPr>
          <w:trHeight w:val="570"/>
        </w:trPr>
        <w:tc>
          <w:tcPr>
            <w:tcW w:w="631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14:paraId="4D5B4517" w14:textId="77777777" w:rsidR="00AF69F4" w:rsidRDefault="00AF69F4" w:rsidP="00A76360">
            <w:pPr>
              <w:spacing w:after="0" w:line="240" w:lineRule="auto"/>
              <w:rPr>
                <w:rFonts w:ascii="Aptos" w:eastAsia="Times New Roman" w:hAnsi="Aptos" w:cs="Times New Roman"/>
                <w:b/>
                <w:bCs/>
                <w:color w:val="000000"/>
                <w:kern w:val="0"/>
                <w:sz w:val="22"/>
                <w:szCs w:val="22"/>
                <w:lang w:eastAsia="en-GB"/>
                <w14:ligatures w14:val="none"/>
              </w:rPr>
            </w:pPr>
          </w:p>
          <w:p w14:paraId="36AE59C4" w14:textId="1CDFB624" w:rsidR="00A76360" w:rsidRPr="00A76360" w:rsidRDefault="00A76360" w:rsidP="00A76360">
            <w:pPr>
              <w:spacing w:after="0" w:line="240" w:lineRule="auto"/>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Institutional Cost of Attendance for which Private Loans (</w:t>
            </w:r>
            <w:r w:rsidR="00EB09B4">
              <w:rPr>
                <w:rFonts w:ascii="Aptos" w:eastAsia="Times New Roman" w:hAnsi="Aptos" w:cs="Times New Roman"/>
                <w:b/>
                <w:bCs/>
                <w:color w:val="000000"/>
                <w:kern w:val="0"/>
                <w:sz w:val="22"/>
                <w:szCs w:val="22"/>
                <w:lang w:eastAsia="en-GB"/>
                <w14:ligatures w14:val="none"/>
              </w:rPr>
              <w:t xml:space="preserve">NB. </w:t>
            </w:r>
            <w:r w:rsidRPr="00A76360">
              <w:rPr>
                <w:rFonts w:ascii="Aptos" w:eastAsia="Times New Roman" w:hAnsi="Aptos" w:cs="Times New Roman"/>
                <w:b/>
                <w:bCs/>
                <w:color w:val="000000"/>
                <w:kern w:val="0"/>
                <w:sz w:val="22"/>
                <w:szCs w:val="22"/>
                <w:lang w:eastAsia="en-GB"/>
                <w14:ligatures w14:val="none"/>
              </w:rPr>
              <w:t>not Federal</w:t>
            </w:r>
            <w:r w:rsidR="00EB09B4">
              <w:rPr>
                <w:rFonts w:ascii="Aptos" w:eastAsia="Times New Roman" w:hAnsi="Aptos" w:cs="Times New Roman"/>
                <w:b/>
                <w:bCs/>
                <w:color w:val="000000"/>
                <w:kern w:val="0"/>
                <w:sz w:val="22"/>
                <w:szCs w:val="22"/>
                <w:lang w:eastAsia="en-GB"/>
                <w14:ligatures w14:val="none"/>
              </w:rPr>
              <w:t xml:space="preserve"> Loans</w:t>
            </w:r>
            <w:r w:rsidRPr="00A76360">
              <w:rPr>
                <w:rFonts w:ascii="Aptos" w:eastAsia="Times New Roman" w:hAnsi="Aptos" w:cs="Times New Roman"/>
                <w:b/>
                <w:bCs/>
                <w:color w:val="000000"/>
                <w:kern w:val="0"/>
                <w:sz w:val="22"/>
                <w:szCs w:val="22"/>
                <w:lang w:eastAsia="en-GB"/>
                <w14:ligatures w14:val="none"/>
              </w:rPr>
              <w:t>) are available</w:t>
            </w:r>
          </w:p>
        </w:tc>
        <w:tc>
          <w:tcPr>
            <w:tcW w:w="1320"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59B682CE"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 xml:space="preserve">40,039.00 </w:t>
            </w:r>
          </w:p>
        </w:tc>
        <w:tc>
          <w:tcPr>
            <w:tcW w:w="1291"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bottom"/>
            <w:hideMark/>
          </w:tcPr>
          <w:p w14:paraId="49C4EC88" w14:textId="77777777" w:rsidR="00A76360" w:rsidRPr="00A76360" w:rsidRDefault="00A76360" w:rsidP="00A76360">
            <w:pPr>
              <w:spacing w:after="0" w:line="240" w:lineRule="auto"/>
              <w:jc w:val="right"/>
              <w:rPr>
                <w:rFonts w:ascii="Aptos" w:eastAsia="Times New Roman" w:hAnsi="Aptos" w:cs="Times New Roman"/>
                <w:b/>
                <w:bCs/>
                <w:color w:val="000000"/>
                <w:kern w:val="0"/>
                <w:sz w:val="22"/>
                <w:szCs w:val="22"/>
                <w:lang w:eastAsia="en-GB"/>
                <w14:ligatures w14:val="none"/>
              </w:rPr>
            </w:pPr>
            <w:r w:rsidRPr="00A76360">
              <w:rPr>
                <w:rFonts w:ascii="Aptos" w:eastAsia="Times New Roman" w:hAnsi="Aptos" w:cs="Times New Roman"/>
                <w:b/>
                <w:bCs/>
                <w:color w:val="000000"/>
                <w:kern w:val="0"/>
                <w:sz w:val="22"/>
                <w:szCs w:val="22"/>
                <w:lang w:eastAsia="en-GB"/>
                <w14:ligatures w14:val="none"/>
              </w:rPr>
              <w:t xml:space="preserve"> 53,652.26 </w:t>
            </w:r>
          </w:p>
        </w:tc>
      </w:tr>
    </w:tbl>
    <w:p w14:paraId="5752FCC4" w14:textId="77777777" w:rsidR="00A76360" w:rsidRDefault="00A76360" w:rsidP="00253CA0"/>
    <w:p w14:paraId="2FFC73F4" w14:textId="1623A9FC" w:rsidR="10C09C20" w:rsidRDefault="10C09C20"/>
    <w:p w14:paraId="4810AF41" w14:textId="0DD63238" w:rsidR="10C09C20" w:rsidRDefault="10C09C20"/>
    <w:p w14:paraId="5E70C389" w14:textId="7FFEA860" w:rsidR="10C09C20" w:rsidRPr="00AF69F4" w:rsidRDefault="00AF69F4">
      <w:pPr>
        <w:rPr>
          <w:b/>
          <w:bCs/>
          <w:sz w:val="28"/>
          <w:szCs w:val="28"/>
        </w:rPr>
      </w:pPr>
      <w:r w:rsidRPr="00AF69F4">
        <w:rPr>
          <w:b/>
          <w:bCs/>
          <w:sz w:val="28"/>
          <w:szCs w:val="28"/>
        </w:rPr>
        <w:lastRenderedPageBreak/>
        <w:t xml:space="preserve">Returning students – started prior to 2026 </w:t>
      </w:r>
    </w:p>
    <w:tbl>
      <w:tblPr>
        <w:tblW w:w="8926" w:type="dxa"/>
        <w:tblCellMar>
          <w:top w:w="15" w:type="dxa"/>
          <w:bottom w:w="15" w:type="dxa"/>
        </w:tblCellMar>
        <w:tblLook w:val="04A0" w:firstRow="1" w:lastRow="0" w:firstColumn="1" w:lastColumn="0" w:noHBand="0" w:noVBand="1"/>
      </w:tblPr>
      <w:tblGrid>
        <w:gridCol w:w="6375"/>
        <w:gridCol w:w="1275"/>
        <w:gridCol w:w="1276"/>
      </w:tblGrid>
      <w:tr w:rsidR="00F260AB" w:rsidRPr="007B7C2E" w14:paraId="5FD08088" w14:textId="77777777" w:rsidTr="00C21338">
        <w:trPr>
          <w:trHeight w:val="360"/>
        </w:trPr>
        <w:tc>
          <w:tcPr>
            <w:tcW w:w="8926"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2D2D0"/>
            <w:noWrap/>
            <w:vAlign w:val="bottom"/>
            <w:hideMark/>
          </w:tcPr>
          <w:p w14:paraId="7DE07915" w14:textId="74D0DF41" w:rsidR="00F260AB" w:rsidRPr="007B7C2E" w:rsidRDefault="00F260AB" w:rsidP="00F260AB">
            <w:pPr>
              <w:spacing w:after="0" w:line="240" w:lineRule="auto"/>
              <w:rPr>
                <w:rFonts w:ascii="Aptos" w:eastAsia="Times New Roman" w:hAnsi="Aptos" w:cs="Times New Roman"/>
                <w:b/>
                <w:bCs/>
                <w:color w:val="000000" w:themeColor="text1"/>
                <w:sz w:val="28"/>
                <w:szCs w:val="28"/>
                <w:lang w:eastAsia="en-GB"/>
              </w:rPr>
            </w:pPr>
            <w:r w:rsidRPr="007B7C2E">
              <w:rPr>
                <w:rFonts w:ascii="Aptos" w:eastAsia="Times New Roman" w:hAnsi="Aptos" w:cs="Times New Roman"/>
                <w:b/>
                <w:bCs/>
                <w:color w:val="000000"/>
                <w:kern w:val="0"/>
                <w:sz w:val="28"/>
                <w:szCs w:val="28"/>
                <w:lang w:eastAsia="en-GB"/>
                <w14:ligatures w14:val="none"/>
              </w:rPr>
              <w:t>Three</w:t>
            </w:r>
            <w:r>
              <w:rPr>
                <w:rFonts w:ascii="Aptos" w:eastAsia="Times New Roman" w:hAnsi="Aptos" w:cs="Times New Roman"/>
                <w:b/>
                <w:bCs/>
                <w:color w:val="000000"/>
                <w:kern w:val="0"/>
                <w:sz w:val="28"/>
                <w:szCs w:val="28"/>
                <w:lang w:eastAsia="en-GB"/>
                <w14:ligatures w14:val="none"/>
              </w:rPr>
              <w:t>-</w:t>
            </w:r>
            <w:r w:rsidRPr="007B7C2E">
              <w:rPr>
                <w:rFonts w:ascii="Aptos" w:eastAsia="Times New Roman" w:hAnsi="Aptos" w:cs="Times New Roman"/>
                <w:b/>
                <w:bCs/>
                <w:color w:val="000000"/>
                <w:kern w:val="0"/>
                <w:sz w:val="28"/>
                <w:szCs w:val="28"/>
                <w:lang w:eastAsia="en-GB"/>
                <w14:ligatures w14:val="none"/>
              </w:rPr>
              <w:t xml:space="preserve">Year Undergraduate Degrees </w:t>
            </w:r>
            <w:r>
              <w:rPr>
                <w:rFonts w:ascii="Aptos" w:eastAsia="Times New Roman" w:hAnsi="Aptos" w:cs="Times New Roman"/>
                <w:b/>
                <w:bCs/>
                <w:color w:val="000000"/>
                <w:kern w:val="0"/>
                <w:sz w:val="28"/>
                <w:szCs w:val="28"/>
                <w:lang w:eastAsia="en-GB"/>
                <w14:ligatures w14:val="none"/>
              </w:rPr>
              <w:t xml:space="preserve">started in September 2025 </w:t>
            </w:r>
            <w:r w:rsidRPr="007B7C2E">
              <w:rPr>
                <w:rFonts w:ascii="Aptos" w:eastAsia="Times New Roman" w:hAnsi="Aptos" w:cs="Times New Roman"/>
                <w:b/>
                <w:bCs/>
                <w:color w:val="000000"/>
                <w:kern w:val="0"/>
                <w:sz w:val="28"/>
                <w:szCs w:val="28"/>
                <w:lang w:eastAsia="en-GB"/>
                <w14:ligatures w14:val="none"/>
              </w:rPr>
              <w:t xml:space="preserve">in: </w:t>
            </w:r>
          </w:p>
          <w:p w14:paraId="2527EE9C" w14:textId="77777777" w:rsidR="00F260AB" w:rsidRDefault="00F260AB" w:rsidP="00F260AB">
            <w:pPr>
              <w:spacing w:after="0" w:line="240" w:lineRule="auto"/>
              <w:rPr>
                <w:rFonts w:ascii="Aptos" w:eastAsia="Times New Roman" w:hAnsi="Aptos" w:cs="Times New Roman"/>
                <w:b/>
                <w:bCs/>
                <w:color w:val="000000" w:themeColor="text1"/>
                <w:sz w:val="28"/>
                <w:szCs w:val="28"/>
                <w:lang w:eastAsia="en-GB"/>
              </w:rPr>
            </w:pPr>
            <w:r w:rsidRPr="10C09C20">
              <w:rPr>
                <w:rFonts w:ascii="Aptos" w:eastAsia="Times New Roman" w:hAnsi="Aptos" w:cs="Times New Roman"/>
                <w:b/>
                <w:bCs/>
                <w:color w:val="000000" w:themeColor="text1"/>
                <w:sz w:val="28"/>
                <w:szCs w:val="28"/>
                <w:lang w:eastAsia="en-GB"/>
              </w:rPr>
              <w:t>BA (Hons) Acting</w:t>
            </w:r>
          </w:p>
          <w:p w14:paraId="1655F51C" w14:textId="77777777" w:rsidR="00F260AB" w:rsidRDefault="00F260AB" w:rsidP="00F260AB">
            <w:pPr>
              <w:spacing w:after="0" w:line="240" w:lineRule="auto"/>
              <w:rPr>
                <w:rFonts w:ascii="Aptos" w:eastAsia="Times New Roman" w:hAnsi="Aptos" w:cs="Times New Roman"/>
                <w:b/>
                <w:bCs/>
                <w:color w:val="000000" w:themeColor="text1"/>
                <w:sz w:val="28"/>
                <w:szCs w:val="28"/>
                <w:lang w:eastAsia="en-GB"/>
              </w:rPr>
            </w:pPr>
            <w:r w:rsidRPr="10C09C20">
              <w:rPr>
                <w:rFonts w:ascii="Aptos" w:eastAsia="Times New Roman" w:hAnsi="Aptos" w:cs="Times New Roman"/>
                <w:b/>
                <w:bCs/>
                <w:color w:val="000000" w:themeColor="text1"/>
                <w:sz w:val="28"/>
                <w:szCs w:val="28"/>
                <w:lang w:eastAsia="en-GB"/>
              </w:rPr>
              <w:t>BA (Hons) Acting (Contemporary Performance)</w:t>
            </w:r>
          </w:p>
          <w:p w14:paraId="03B54AE5" w14:textId="77777777" w:rsidR="00F260AB" w:rsidRDefault="00F260AB" w:rsidP="00F260AB">
            <w:pPr>
              <w:spacing w:after="0" w:line="240" w:lineRule="auto"/>
              <w:rPr>
                <w:rFonts w:ascii="Aptos" w:eastAsia="Times New Roman" w:hAnsi="Aptos" w:cs="Times New Roman"/>
                <w:b/>
                <w:bCs/>
                <w:color w:val="000000" w:themeColor="text1"/>
                <w:sz w:val="28"/>
                <w:szCs w:val="28"/>
                <w:lang w:eastAsia="en-GB"/>
              </w:rPr>
            </w:pPr>
            <w:r w:rsidRPr="10C09C20">
              <w:rPr>
                <w:rFonts w:ascii="Aptos" w:eastAsia="Times New Roman" w:hAnsi="Aptos" w:cs="Times New Roman"/>
                <w:b/>
                <w:bCs/>
                <w:color w:val="000000" w:themeColor="text1"/>
                <w:sz w:val="28"/>
                <w:szCs w:val="28"/>
                <w:lang w:eastAsia="en-GB"/>
              </w:rPr>
              <w:t>BA (Hons) Acting (Musical Theatre)</w:t>
            </w:r>
          </w:p>
          <w:p w14:paraId="0AE23FB3" w14:textId="77777777" w:rsidR="00F260AB" w:rsidRDefault="00F260AB" w:rsidP="00F260AB">
            <w:pPr>
              <w:spacing w:after="0" w:line="240" w:lineRule="auto"/>
              <w:rPr>
                <w:rFonts w:ascii="Aptos" w:eastAsia="Times New Roman" w:hAnsi="Aptos" w:cs="Times New Roman"/>
                <w:b/>
                <w:bCs/>
                <w:color w:val="000000" w:themeColor="text1"/>
                <w:sz w:val="28"/>
                <w:szCs w:val="28"/>
                <w:lang w:eastAsia="en-GB"/>
              </w:rPr>
            </w:pPr>
            <w:r w:rsidRPr="10C09C20">
              <w:rPr>
                <w:rFonts w:ascii="Aptos" w:eastAsia="Times New Roman" w:hAnsi="Aptos" w:cs="Times New Roman"/>
                <w:b/>
                <w:bCs/>
                <w:color w:val="000000" w:themeColor="text1"/>
                <w:sz w:val="28"/>
                <w:szCs w:val="28"/>
                <w:lang w:eastAsia="en-GB"/>
              </w:rPr>
              <w:t>BA (Hons) Acting (Musicianship)</w:t>
            </w:r>
          </w:p>
          <w:p w14:paraId="1444DCE0" w14:textId="77777777" w:rsidR="00F260AB" w:rsidRDefault="00F260AB" w:rsidP="00F260AB">
            <w:pPr>
              <w:spacing w:after="0" w:line="240" w:lineRule="auto"/>
              <w:rPr>
                <w:rFonts w:ascii="Aptos" w:eastAsia="Times New Roman" w:hAnsi="Aptos" w:cs="Times New Roman"/>
                <w:b/>
                <w:bCs/>
                <w:color w:val="000000" w:themeColor="text1"/>
                <w:sz w:val="28"/>
                <w:szCs w:val="28"/>
                <w:lang w:eastAsia="en-GB"/>
              </w:rPr>
            </w:pPr>
            <w:r w:rsidRPr="10C09C20">
              <w:rPr>
                <w:rFonts w:ascii="Aptos" w:eastAsia="Times New Roman" w:hAnsi="Aptos" w:cs="Times New Roman"/>
                <w:b/>
                <w:bCs/>
                <w:color w:val="000000" w:themeColor="text1"/>
                <w:sz w:val="28"/>
                <w:szCs w:val="28"/>
                <w:lang w:eastAsia="en-GB"/>
              </w:rPr>
              <w:t>BA (Hons) Acting (Screen &amp; Digital)</w:t>
            </w:r>
          </w:p>
          <w:p w14:paraId="62487975" w14:textId="77777777" w:rsidR="00F260AB" w:rsidRDefault="00F260AB" w:rsidP="00F260AB">
            <w:pPr>
              <w:spacing w:after="0" w:line="240" w:lineRule="auto"/>
              <w:rPr>
                <w:rFonts w:ascii="Aptos" w:eastAsia="Times New Roman" w:hAnsi="Aptos" w:cs="Times New Roman"/>
                <w:b/>
                <w:bCs/>
                <w:color w:val="000000" w:themeColor="text1"/>
                <w:sz w:val="28"/>
                <w:szCs w:val="28"/>
                <w:lang w:eastAsia="en-GB"/>
              </w:rPr>
            </w:pPr>
            <w:r w:rsidRPr="10C09C20">
              <w:rPr>
                <w:rFonts w:ascii="Aptos" w:eastAsia="Times New Roman" w:hAnsi="Aptos" w:cs="Times New Roman"/>
                <w:b/>
                <w:bCs/>
                <w:color w:val="000000" w:themeColor="text1"/>
                <w:sz w:val="28"/>
                <w:szCs w:val="28"/>
                <w:lang w:eastAsia="en-GB"/>
              </w:rPr>
              <w:t>BA (Hons) Theatre &amp; Performance Design</w:t>
            </w:r>
          </w:p>
          <w:p w14:paraId="4A41F7E9" w14:textId="50A5C0D6" w:rsidR="00F260AB" w:rsidRPr="007B7C2E" w:rsidRDefault="00F260AB" w:rsidP="00F260AB">
            <w:pPr>
              <w:spacing w:after="0" w:line="240" w:lineRule="auto"/>
              <w:rPr>
                <w:rFonts w:ascii="Times New Roman" w:eastAsia="Times New Roman" w:hAnsi="Times New Roman" w:cs="Times New Roman"/>
                <w:kern w:val="0"/>
                <w:sz w:val="20"/>
                <w:szCs w:val="20"/>
                <w:lang w:eastAsia="en-GB"/>
                <w14:ligatures w14:val="none"/>
              </w:rPr>
            </w:pPr>
            <w:r w:rsidRPr="10C09C20">
              <w:rPr>
                <w:rFonts w:ascii="Aptos" w:eastAsia="Times New Roman" w:hAnsi="Aptos" w:cs="Times New Roman"/>
                <w:b/>
                <w:bCs/>
                <w:color w:val="000000" w:themeColor="text1"/>
                <w:sz w:val="28"/>
                <w:szCs w:val="28"/>
                <w:lang w:eastAsia="en-GB"/>
              </w:rPr>
              <w:t>BA (Hons) Theatre &amp; Production Technology</w:t>
            </w:r>
          </w:p>
        </w:tc>
      </w:tr>
      <w:tr w:rsidR="00F260AB" w:rsidRPr="007B7C2E" w14:paraId="67230E19" w14:textId="77777777" w:rsidTr="10C09C20">
        <w:trPr>
          <w:trHeight w:val="285"/>
        </w:trPr>
        <w:tc>
          <w:tcPr>
            <w:tcW w:w="6375" w:type="dxa"/>
            <w:tcBorders>
              <w:top w:val="nil"/>
              <w:left w:val="single" w:sz="4" w:space="0" w:color="auto"/>
              <w:bottom w:val="single" w:sz="4" w:space="0" w:color="auto"/>
              <w:right w:val="single" w:sz="4" w:space="0" w:color="auto"/>
            </w:tcBorders>
            <w:noWrap/>
            <w:vAlign w:val="bottom"/>
            <w:hideMark/>
          </w:tcPr>
          <w:p w14:paraId="5CDFC7E8" w14:textId="77777777" w:rsidR="00F260AB" w:rsidRPr="007B7C2E" w:rsidRDefault="00F260AB" w:rsidP="00F260AB">
            <w:pPr>
              <w:spacing w:after="0" w:line="240" w:lineRule="auto"/>
              <w:jc w:val="right"/>
              <w:rPr>
                <w:rFonts w:ascii="Times New Roman" w:eastAsia="Times New Roman" w:hAnsi="Times New Roman" w:cs="Times New Roman"/>
                <w:kern w:val="0"/>
                <w:sz w:val="20"/>
                <w:szCs w:val="20"/>
                <w:lang w:eastAsia="en-GB"/>
                <w14:ligatures w14:val="none"/>
              </w:rPr>
            </w:pPr>
          </w:p>
        </w:tc>
        <w:tc>
          <w:tcPr>
            <w:tcW w:w="1275" w:type="dxa"/>
            <w:tcBorders>
              <w:top w:val="single" w:sz="2" w:space="0" w:color="000000" w:themeColor="text1"/>
              <w:left w:val="single" w:sz="4" w:space="0" w:color="auto"/>
              <w:bottom w:val="single" w:sz="4" w:space="0" w:color="auto"/>
              <w:right w:val="single" w:sz="4" w:space="0" w:color="auto"/>
            </w:tcBorders>
            <w:noWrap/>
            <w:vAlign w:val="bottom"/>
            <w:hideMark/>
          </w:tcPr>
          <w:p w14:paraId="1004FBB5" w14:textId="77777777" w:rsidR="00F260AB" w:rsidRPr="007B7C2E" w:rsidRDefault="00F260AB" w:rsidP="00F260AB">
            <w:pPr>
              <w:spacing w:after="0" w:line="240" w:lineRule="auto"/>
              <w:jc w:val="center"/>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w:t>
            </w:r>
          </w:p>
        </w:tc>
        <w:tc>
          <w:tcPr>
            <w:tcW w:w="1276" w:type="dxa"/>
            <w:tcBorders>
              <w:top w:val="nil"/>
              <w:left w:val="single" w:sz="4" w:space="0" w:color="auto"/>
              <w:bottom w:val="single" w:sz="4" w:space="0" w:color="auto"/>
              <w:right w:val="single" w:sz="4" w:space="0" w:color="auto"/>
            </w:tcBorders>
            <w:noWrap/>
            <w:vAlign w:val="bottom"/>
            <w:hideMark/>
          </w:tcPr>
          <w:p w14:paraId="2A38FBDD" w14:textId="77777777" w:rsidR="00F260AB" w:rsidRPr="007B7C2E" w:rsidRDefault="00F260AB" w:rsidP="00F260AB">
            <w:pPr>
              <w:spacing w:after="0" w:line="240" w:lineRule="auto"/>
              <w:jc w:val="center"/>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w:t>
            </w:r>
          </w:p>
        </w:tc>
      </w:tr>
      <w:tr w:rsidR="00F260AB" w:rsidRPr="007B7C2E" w14:paraId="46EC2294"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46E0B37E" w14:textId="77777777" w:rsidR="00F260AB" w:rsidRPr="007B7C2E" w:rsidRDefault="00F260AB" w:rsidP="00F260AB">
            <w:pPr>
              <w:spacing w:after="0" w:line="240" w:lineRule="auto"/>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Tuition Fees</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3552BD85" w14:textId="77777777" w:rsidR="00F260AB" w:rsidRPr="007B7C2E" w:rsidRDefault="00F260AB" w:rsidP="00F260AB">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22,000.00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23D5B80" w14:textId="77777777" w:rsidR="00F260AB" w:rsidRPr="007B7C2E" w:rsidRDefault="00F260AB" w:rsidP="00F260AB">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 29,480.00 </w:t>
            </w:r>
          </w:p>
        </w:tc>
      </w:tr>
      <w:tr w:rsidR="00F260AB" w:rsidRPr="007B7C2E" w14:paraId="25186EF2"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6BF762E0" w14:textId="77777777" w:rsidR="00F260AB" w:rsidRPr="007B7C2E" w:rsidRDefault="00F260AB" w:rsidP="00F260AB">
            <w:pPr>
              <w:spacing w:after="0" w:line="240" w:lineRule="auto"/>
              <w:jc w:val="right"/>
              <w:rPr>
                <w:rFonts w:ascii="Aptos" w:eastAsia="Times New Roman" w:hAnsi="Aptos" w:cs="Times New Roman"/>
                <w:b/>
                <w:bCs/>
                <w:color w:val="000000"/>
                <w:kern w:val="0"/>
                <w:sz w:val="22"/>
                <w:szCs w:val="22"/>
                <w:lang w:eastAsia="en-GB"/>
                <w14:ligatures w14:val="none"/>
              </w:rPr>
            </w:pP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0C9926C9" w14:textId="77777777" w:rsidR="00F260AB" w:rsidRPr="007B7C2E" w:rsidRDefault="00F260AB" w:rsidP="00F260AB">
            <w:pPr>
              <w:spacing w:after="0" w:line="240" w:lineRule="auto"/>
              <w:rPr>
                <w:rFonts w:ascii="Times New Roman" w:eastAsia="Times New Roman" w:hAnsi="Times New Roman" w:cs="Times New Roman"/>
                <w:kern w:val="0"/>
                <w:sz w:val="20"/>
                <w:szCs w:val="20"/>
                <w:lang w:eastAsia="en-GB"/>
                <w14:ligatures w14:val="none"/>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A71A6C9" w14:textId="77777777" w:rsidR="00F260AB" w:rsidRPr="007B7C2E" w:rsidRDefault="00F260AB" w:rsidP="00F260AB">
            <w:pPr>
              <w:spacing w:after="0" w:line="240" w:lineRule="auto"/>
              <w:rPr>
                <w:rFonts w:ascii="Times New Roman" w:eastAsia="Times New Roman" w:hAnsi="Times New Roman" w:cs="Times New Roman"/>
                <w:kern w:val="0"/>
                <w:sz w:val="20"/>
                <w:szCs w:val="20"/>
                <w:lang w:eastAsia="en-GB"/>
                <w14:ligatures w14:val="none"/>
              </w:rPr>
            </w:pPr>
          </w:p>
        </w:tc>
      </w:tr>
      <w:tr w:rsidR="00F260AB" w:rsidRPr="007B7C2E" w14:paraId="714AC2B8"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35651268" w14:textId="77777777" w:rsidR="00F260AB" w:rsidRPr="007B7C2E" w:rsidRDefault="00F260AB" w:rsidP="00F260AB">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Accommodation</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17FE71E" w14:textId="77777777" w:rsidR="00F260AB" w:rsidRPr="007B7C2E" w:rsidRDefault="00F260AB" w:rsidP="00F260AB">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5,720.00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2D21A61" w14:textId="77777777" w:rsidR="00F260AB" w:rsidRPr="007B7C2E" w:rsidRDefault="00F260AB" w:rsidP="00F260AB">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7,664.80 </w:t>
            </w:r>
          </w:p>
        </w:tc>
      </w:tr>
      <w:tr w:rsidR="00F260AB" w:rsidRPr="007B7C2E" w14:paraId="4E64E895"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5C1CFD1F" w14:textId="77777777" w:rsidR="00F260AB" w:rsidRPr="007B7C2E" w:rsidRDefault="00F260AB" w:rsidP="00F260AB">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Food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F2782A0" w14:textId="77777777" w:rsidR="00F260AB" w:rsidRPr="007B7C2E" w:rsidRDefault="00F260AB" w:rsidP="00F260AB">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3,403.00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9CB1157" w14:textId="77777777" w:rsidR="00F260AB" w:rsidRPr="007B7C2E" w:rsidRDefault="00F260AB" w:rsidP="00F260AB">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4,560.02 </w:t>
            </w:r>
          </w:p>
        </w:tc>
      </w:tr>
      <w:tr w:rsidR="00F260AB" w:rsidRPr="007B7C2E" w14:paraId="7B750976"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103B7BE4" w14:textId="77777777" w:rsidR="00F260AB" w:rsidRPr="007B7C2E" w:rsidRDefault="00F260AB" w:rsidP="00F260AB">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Books and supplies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50C928C" w14:textId="77777777" w:rsidR="00F260AB" w:rsidRPr="007B7C2E" w:rsidRDefault="00F260AB" w:rsidP="00F260AB">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302.00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E5EF1F4" w14:textId="77777777" w:rsidR="00F260AB" w:rsidRPr="007B7C2E" w:rsidRDefault="00F260AB" w:rsidP="00F260AB">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404.68 </w:t>
            </w:r>
          </w:p>
        </w:tc>
      </w:tr>
      <w:tr w:rsidR="00F260AB" w:rsidRPr="007B7C2E" w14:paraId="429B9375"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53F8DC51" w14:textId="77777777" w:rsidR="00F260AB" w:rsidRPr="007B7C2E" w:rsidRDefault="00F260AB" w:rsidP="00F260AB">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Clothes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D28F15C" w14:textId="77777777" w:rsidR="00F260AB" w:rsidRPr="007B7C2E" w:rsidRDefault="00F260AB" w:rsidP="00F260AB">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744.00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6C01968" w14:textId="77777777" w:rsidR="00F260AB" w:rsidRPr="007B7C2E" w:rsidRDefault="00F260AB" w:rsidP="00F260AB">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996.96 </w:t>
            </w:r>
          </w:p>
        </w:tc>
      </w:tr>
      <w:tr w:rsidR="00F260AB" w:rsidRPr="007B7C2E" w14:paraId="02BA70C6"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6574BFE6" w14:textId="77777777" w:rsidR="00F260AB" w:rsidRPr="007B7C2E" w:rsidRDefault="00F260AB" w:rsidP="00F260AB">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Travel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AF2D6EF" w14:textId="77777777" w:rsidR="00F260AB" w:rsidRPr="007B7C2E" w:rsidRDefault="00F260AB" w:rsidP="00F260AB">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3,040.00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12C7CBE" w14:textId="77777777" w:rsidR="00F260AB" w:rsidRPr="007B7C2E" w:rsidRDefault="00F260AB" w:rsidP="00F260AB">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4,073.60 </w:t>
            </w:r>
          </w:p>
        </w:tc>
      </w:tr>
      <w:tr w:rsidR="00F260AB" w:rsidRPr="007B7C2E" w14:paraId="0C62359D"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4585170C" w14:textId="77777777" w:rsidR="00F260AB" w:rsidRPr="007B7C2E" w:rsidRDefault="00F260AB" w:rsidP="00F260AB">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Other Living Expenses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DD20D44" w14:textId="77777777" w:rsidR="00F260AB" w:rsidRPr="007B7C2E" w:rsidRDefault="00F260AB" w:rsidP="00F260AB">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2,431.00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E53B562" w14:textId="77777777" w:rsidR="00F260AB" w:rsidRPr="007B7C2E" w:rsidRDefault="00F260AB" w:rsidP="00F260AB">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3,257.54 </w:t>
            </w:r>
          </w:p>
        </w:tc>
      </w:tr>
      <w:tr w:rsidR="00F260AB" w:rsidRPr="007B7C2E" w14:paraId="347CAB5F"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2EAF86AD" w14:textId="77777777" w:rsidR="00F260AB" w:rsidRPr="007B7C2E" w:rsidRDefault="00F260AB" w:rsidP="00F260AB">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Equipment/Software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ECE6EFF" w14:textId="77777777" w:rsidR="00F260AB" w:rsidRPr="007B7C2E" w:rsidRDefault="00F260AB" w:rsidP="00F260AB">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1,082.00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084DF6F" w14:textId="77777777" w:rsidR="00F260AB" w:rsidRPr="007B7C2E" w:rsidRDefault="00F260AB" w:rsidP="00F260AB">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1,449.88 </w:t>
            </w:r>
          </w:p>
        </w:tc>
      </w:tr>
      <w:tr w:rsidR="00F260AB" w:rsidRPr="007B7C2E" w14:paraId="455EB1E6"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2DC733B4" w14:textId="77777777" w:rsidR="00F260AB" w:rsidRPr="007B7C2E" w:rsidRDefault="00F260AB" w:rsidP="00F260AB">
            <w:pPr>
              <w:spacing w:after="0" w:line="240" w:lineRule="auto"/>
              <w:jc w:val="right"/>
              <w:rPr>
                <w:rFonts w:ascii="Aptos" w:eastAsia="Times New Roman" w:hAnsi="Aptos" w:cs="Times New Roman"/>
                <w:color w:val="000000"/>
                <w:kern w:val="0"/>
                <w:sz w:val="22"/>
                <w:szCs w:val="22"/>
                <w:lang w:eastAsia="en-GB"/>
                <w14:ligatures w14:val="none"/>
              </w:rPr>
            </w:pP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4E175236" w14:textId="77777777" w:rsidR="00F260AB" w:rsidRPr="007B7C2E" w:rsidRDefault="00F260AB" w:rsidP="00F260AB">
            <w:pPr>
              <w:spacing w:after="0" w:line="240" w:lineRule="auto"/>
              <w:rPr>
                <w:rFonts w:ascii="Times New Roman" w:eastAsia="Times New Roman" w:hAnsi="Times New Roman" w:cs="Times New Roman"/>
                <w:kern w:val="0"/>
                <w:sz w:val="20"/>
                <w:szCs w:val="20"/>
                <w:lang w:eastAsia="en-GB"/>
                <w14:ligatures w14:val="none"/>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FB9C8F1" w14:textId="77777777" w:rsidR="00F260AB" w:rsidRPr="007B7C2E" w:rsidRDefault="00F260AB" w:rsidP="00F260AB">
            <w:pPr>
              <w:spacing w:after="0" w:line="240" w:lineRule="auto"/>
              <w:rPr>
                <w:rFonts w:ascii="Times New Roman" w:eastAsia="Times New Roman" w:hAnsi="Times New Roman" w:cs="Times New Roman"/>
                <w:kern w:val="0"/>
                <w:sz w:val="20"/>
                <w:szCs w:val="20"/>
                <w:lang w:eastAsia="en-GB"/>
                <w14:ligatures w14:val="none"/>
              </w:rPr>
            </w:pPr>
          </w:p>
        </w:tc>
      </w:tr>
      <w:tr w:rsidR="00F260AB" w:rsidRPr="007B7C2E" w14:paraId="3EFE17F6"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5CDB9134" w14:textId="77777777" w:rsidR="00F260AB" w:rsidRPr="007B7C2E" w:rsidRDefault="00F260AB" w:rsidP="00F260AB">
            <w:pPr>
              <w:spacing w:after="0" w:line="240" w:lineRule="auto"/>
              <w:jc w:val="right"/>
              <w:rPr>
                <w:rFonts w:ascii="Times New Roman" w:eastAsia="Times New Roman" w:hAnsi="Times New Roman" w:cs="Times New Roman"/>
                <w:kern w:val="0"/>
                <w:sz w:val="20"/>
                <w:szCs w:val="20"/>
                <w:lang w:eastAsia="en-GB"/>
                <w14:ligatures w14:val="none"/>
              </w:rPr>
            </w:pP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6E5E711F" w14:textId="77777777" w:rsidR="00F260AB" w:rsidRPr="007B7C2E" w:rsidRDefault="00F260AB" w:rsidP="00F260AB">
            <w:pPr>
              <w:spacing w:after="0" w:line="240" w:lineRule="auto"/>
              <w:rPr>
                <w:rFonts w:ascii="Times New Roman" w:eastAsia="Times New Roman" w:hAnsi="Times New Roman" w:cs="Times New Roman"/>
                <w:kern w:val="0"/>
                <w:sz w:val="20"/>
                <w:szCs w:val="20"/>
                <w:lang w:eastAsia="en-GB"/>
                <w14:ligatures w14:val="none"/>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826AE6B" w14:textId="77777777" w:rsidR="00F260AB" w:rsidRPr="007B7C2E" w:rsidRDefault="00F260AB" w:rsidP="00F260AB">
            <w:pPr>
              <w:spacing w:after="0" w:line="240" w:lineRule="auto"/>
              <w:rPr>
                <w:rFonts w:ascii="Times New Roman" w:eastAsia="Times New Roman" w:hAnsi="Times New Roman" w:cs="Times New Roman"/>
                <w:kern w:val="0"/>
                <w:sz w:val="20"/>
                <w:szCs w:val="20"/>
                <w:lang w:eastAsia="en-GB"/>
                <w14:ligatures w14:val="none"/>
              </w:rPr>
            </w:pPr>
          </w:p>
        </w:tc>
      </w:tr>
      <w:tr w:rsidR="00F260AB" w:rsidRPr="007B7C2E" w14:paraId="092F4B99" w14:textId="77777777" w:rsidTr="10C09C20">
        <w:trPr>
          <w:trHeight w:val="435"/>
        </w:trPr>
        <w:tc>
          <w:tcPr>
            <w:tcW w:w="6375" w:type="dxa"/>
            <w:tcBorders>
              <w:top w:val="single" w:sz="4" w:space="0" w:color="auto"/>
              <w:left w:val="single" w:sz="4" w:space="0" w:color="auto"/>
              <w:bottom w:val="single" w:sz="4" w:space="0" w:color="auto"/>
              <w:right w:val="single" w:sz="4" w:space="0" w:color="auto"/>
            </w:tcBorders>
            <w:vAlign w:val="bottom"/>
            <w:hideMark/>
          </w:tcPr>
          <w:p w14:paraId="34EA1115" w14:textId="77777777" w:rsidR="00F260AB" w:rsidRPr="007B7C2E" w:rsidRDefault="00F260AB" w:rsidP="00F260AB">
            <w:pPr>
              <w:spacing w:after="0" w:line="240" w:lineRule="auto"/>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Total Living Expenses</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129E2EDE" w14:textId="77777777" w:rsidR="00F260AB" w:rsidRPr="007B7C2E" w:rsidRDefault="00F260AB" w:rsidP="00F260AB">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16,722.00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978C520" w14:textId="77777777" w:rsidR="00F260AB" w:rsidRPr="007B7C2E" w:rsidRDefault="00F260AB" w:rsidP="00F260AB">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 22,407.48 </w:t>
            </w:r>
          </w:p>
        </w:tc>
      </w:tr>
      <w:tr w:rsidR="00F260AB" w:rsidRPr="007B7C2E" w14:paraId="1E59C4C8" w14:textId="77777777" w:rsidTr="10C09C20">
        <w:trPr>
          <w:trHeight w:val="990"/>
        </w:trPr>
        <w:tc>
          <w:tcPr>
            <w:tcW w:w="6375" w:type="dxa"/>
            <w:tcBorders>
              <w:top w:val="single" w:sz="4" w:space="0" w:color="auto"/>
              <w:left w:val="single" w:sz="4" w:space="0" w:color="auto"/>
              <w:bottom w:val="single" w:sz="4" w:space="0" w:color="auto"/>
              <w:right w:val="single" w:sz="4" w:space="0" w:color="auto"/>
            </w:tcBorders>
            <w:vAlign w:val="bottom"/>
            <w:hideMark/>
          </w:tcPr>
          <w:p w14:paraId="7673E06E" w14:textId="3A93C90C" w:rsidR="00F260AB" w:rsidRPr="007B7C2E" w:rsidRDefault="00F260AB" w:rsidP="00F260AB">
            <w:pPr>
              <w:spacing w:after="0" w:line="240" w:lineRule="auto"/>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Institutional Cost of Attendance for which Financial Aid is available</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5675D079" w14:textId="77777777" w:rsidR="00F260AB" w:rsidRPr="007B7C2E" w:rsidRDefault="00F260AB" w:rsidP="00F260AB">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38,722.00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0CB9D2F" w14:textId="77777777" w:rsidR="00F260AB" w:rsidRPr="007B7C2E" w:rsidRDefault="00F260AB" w:rsidP="00F260AB">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 51,887.48 </w:t>
            </w:r>
          </w:p>
        </w:tc>
      </w:tr>
    </w:tbl>
    <w:p w14:paraId="7507F181" w14:textId="77777777" w:rsidR="007B7C2E" w:rsidRDefault="007B7C2E" w:rsidP="00253CA0"/>
    <w:p w14:paraId="167CBC3E" w14:textId="1EB9B7A6" w:rsidR="10C09C20" w:rsidRDefault="10C09C20"/>
    <w:p w14:paraId="6B568257" w14:textId="062D7118" w:rsidR="10C09C20" w:rsidRDefault="10C09C20"/>
    <w:p w14:paraId="51AD5F9E" w14:textId="01347ED2" w:rsidR="10C09C20" w:rsidRDefault="10C09C20"/>
    <w:p w14:paraId="2D13CF71" w14:textId="3F90983E" w:rsidR="10C09C20" w:rsidRDefault="10C09C20"/>
    <w:p w14:paraId="45459B79" w14:textId="5EBB3777" w:rsidR="10C09C20" w:rsidRDefault="10C09C20"/>
    <w:p w14:paraId="50C10D13" w14:textId="47B95A47" w:rsidR="10C09C20" w:rsidRDefault="10C09C20"/>
    <w:p w14:paraId="3EB809D1" w14:textId="39186A1D" w:rsidR="10C09C20" w:rsidRDefault="10C09C20"/>
    <w:p w14:paraId="3A58D40E" w14:textId="192FAD60" w:rsidR="10C09C20" w:rsidRDefault="10C09C20"/>
    <w:p w14:paraId="6DC6F08E" w14:textId="01DC0CD1" w:rsidR="10C09C20" w:rsidRDefault="10C09C20"/>
    <w:tbl>
      <w:tblPr>
        <w:tblW w:w="8926" w:type="dxa"/>
        <w:tblCellMar>
          <w:top w:w="15" w:type="dxa"/>
          <w:bottom w:w="15" w:type="dxa"/>
        </w:tblCellMar>
        <w:tblLook w:val="04A0" w:firstRow="1" w:lastRow="0" w:firstColumn="1" w:lastColumn="0" w:noHBand="0" w:noVBand="1"/>
      </w:tblPr>
      <w:tblGrid>
        <w:gridCol w:w="6345"/>
        <w:gridCol w:w="1290"/>
        <w:gridCol w:w="1291"/>
      </w:tblGrid>
      <w:tr w:rsidR="007B7C2E" w:rsidRPr="007B7C2E" w14:paraId="462487C9" w14:textId="77777777" w:rsidTr="00AF69F4">
        <w:trPr>
          <w:trHeight w:val="360"/>
        </w:trPr>
        <w:tc>
          <w:tcPr>
            <w:tcW w:w="6345" w:type="dxa"/>
            <w:tcBorders>
              <w:top w:val="single" w:sz="4" w:space="0" w:color="auto"/>
              <w:left w:val="single" w:sz="4" w:space="0" w:color="auto"/>
              <w:bottom w:val="single" w:sz="4" w:space="0" w:color="auto"/>
              <w:right w:val="none" w:sz="4" w:space="0" w:color="000000" w:themeColor="text1"/>
            </w:tcBorders>
            <w:shd w:val="clear" w:color="auto" w:fill="F2D2D0"/>
            <w:noWrap/>
            <w:vAlign w:val="bottom"/>
            <w:hideMark/>
          </w:tcPr>
          <w:p w14:paraId="1414C74A" w14:textId="77777777" w:rsidR="00AF69F4" w:rsidRDefault="42125525" w:rsidP="007B7C2E">
            <w:pPr>
              <w:spacing w:after="0" w:line="240" w:lineRule="auto"/>
              <w:rPr>
                <w:rFonts w:ascii="Aptos" w:eastAsia="Times New Roman" w:hAnsi="Aptos" w:cs="Times New Roman"/>
                <w:b/>
                <w:bCs/>
                <w:color w:val="000000"/>
                <w:kern w:val="0"/>
                <w:sz w:val="28"/>
                <w:szCs w:val="28"/>
                <w:lang w:eastAsia="en-GB"/>
                <w14:ligatures w14:val="none"/>
              </w:rPr>
            </w:pPr>
            <w:r w:rsidRPr="007B7C2E">
              <w:rPr>
                <w:rFonts w:ascii="Aptos" w:eastAsia="Times New Roman" w:hAnsi="Aptos" w:cs="Times New Roman"/>
                <w:b/>
                <w:bCs/>
                <w:color w:val="000000"/>
                <w:kern w:val="0"/>
                <w:sz w:val="28"/>
                <w:szCs w:val="28"/>
                <w:lang w:eastAsia="en-GB"/>
                <w14:ligatures w14:val="none"/>
              </w:rPr>
              <w:lastRenderedPageBreak/>
              <w:t>Three</w:t>
            </w:r>
            <w:r>
              <w:rPr>
                <w:rFonts w:ascii="Aptos" w:eastAsia="Times New Roman" w:hAnsi="Aptos" w:cs="Times New Roman"/>
                <w:b/>
                <w:bCs/>
                <w:color w:val="000000"/>
                <w:kern w:val="0"/>
                <w:sz w:val="28"/>
                <w:szCs w:val="28"/>
                <w:lang w:eastAsia="en-GB"/>
                <w14:ligatures w14:val="none"/>
              </w:rPr>
              <w:t>-</w:t>
            </w:r>
            <w:r w:rsidRPr="007B7C2E">
              <w:rPr>
                <w:rFonts w:ascii="Aptos" w:eastAsia="Times New Roman" w:hAnsi="Aptos" w:cs="Times New Roman"/>
                <w:b/>
                <w:bCs/>
                <w:color w:val="000000"/>
                <w:kern w:val="0"/>
                <w:sz w:val="28"/>
                <w:szCs w:val="28"/>
                <w:lang w:eastAsia="en-GB"/>
                <w14:ligatures w14:val="none"/>
              </w:rPr>
              <w:t>Year Undergraduate Degrees</w:t>
            </w:r>
            <w:r w:rsidR="00AF69F4">
              <w:rPr>
                <w:rFonts w:ascii="Aptos" w:eastAsia="Times New Roman" w:hAnsi="Aptos" w:cs="Times New Roman"/>
                <w:b/>
                <w:bCs/>
                <w:color w:val="000000"/>
                <w:kern w:val="0"/>
                <w:sz w:val="28"/>
                <w:szCs w:val="28"/>
                <w:lang w:eastAsia="en-GB"/>
                <w14:ligatures w14:val="none"/>
              </w:rPr>
              <w:t xml:space="preserve"> started in 2025 in: </w:t>
            </w:r>
          </w:p>
          <w:p w14:paraId="3AD2FB0C" w14:textId="77777777" w:rsidR="00AF69F4" w:rsidRDefault="42125525" w:rsidP="007B7C2E">
            <w:pPr>
              <w:spacing w:after="0" w:line="240" w:lineRule="auto"/>
              <w:rPr>
                <w:rFonts w:ascii="Aptos" w:eastAsia="Times New Roman" w:hAnsi="Aptos" w:cs="Times New Roman"/>
                <w:b/>
                <w:bCs/>
                <w:color w:val="000000"/>
                <w:kern w:val="0"/>
                <w:sz w:val="28"/>
                <w:szCs w:val="28"/>
                <w:lang w:eastAsia="en-GB"/>
                <w14:ligatures w14:val="none"/>
              </w:rPr>
            </w:pPr>
            <w:r w:rsidRPr="007B7C2E">
              <w:rPr>
                <w:rFonts w:ascii="Aptos" w:eastAsia="Times New Roman" w:hAnsi="Aptos" w:cs="Times New Roman"/>
                <w:b/>
                <w:bCs/>
                <w:color w:val="000000"/>
                <w:kern w:val="0"/>
                <w:sz w:val="28"/>
                <w:szCs w:val="28"/>
                <w:lang w:eastAsia="en-GB"/>
                <w14:ligatures w14:val="none"/>
              </w:rPr>
              <w:t xml:space="preserve">BA </w:t>
            </w:r>
            <w:r w:rsidR="0C07A54E" w:rsidRPr="007B7C2E">
              <w:rPr>
                <w:rFonts w:ascii="Aptos" w:eastAsia="Times New Roman" w:hAnsi="Aptos" w:cs="Times New Roman"/>
                <w:b/>
                <w:bCs/>
                <w:color w:val="000000"/>
                <w:kern w:val="0"/>
                <w:sz w:val="28"/>
                <w:szCs w:val="28"/>
                <w:lang w:eastAsia="en-GB"/>
                <w14:ligatures w14:val="none"/>
              </w:rPr>
              <w:t xml:space="preserve">(Hons) </w:t>
            </w:r>
            <w:r w:rsidR="00AF69F4">
              <w:rPr>
                <w:rFonts w:ascii="Aptos" w:eastAsia="Times New Roman" w:hAnsi="Aptos" w:cs="Times New Roman"/>
                <w:b/>
                <w:bCs/>
                <w:color w:val="000000"/>
                <w:kern w:val="0"/>
                <w:sz w:val="28"/>
                <w:szCs w:val="28"/>
                <w:lang w:eastAsia="en-GB"/>
                <w14:ligatures w14:val="none"/>
              </w:rPr>
              <w:t xml:space="preserve">Dance </w:t>
            </w:r>
          </w:p>
          <w:p w14:paraId="43581909" w14:textId="6C5EF216" w:rsidR="007B7C2E" w:rsidRPr="007B7C2E" w:rsidRDefault="00AF69F4" w:rsidP="007B7C2E">
            <w:pPr>
              <w:spacing w:after="0" w:line="240" w:lineRule="auto"/>
              <w:rPr>
                <w:rFonts w:ascii="Aptos" w:eastAsia="Times New Roman" w:hAnsi="Aptos" w:cs="Times New Roman"/>
                <w:b/>
                <w:bCs/>
                <w:color w:val="000000"/>
                <w:kern w:val="0"/>
                <w:sz w:val="28"/>
                <w:szCs w:val="28"/>
                <w:lang w:eastAsia="en-GB"/>
                <w14:ligatures w14:val="none"/>
              </w:rPr>
            </w:pPr>
            <w:r>
              <w:rPr>
                <w:rFonts w:ascii="Aptos" w:eastAsia="Times New Roman" w:hAnsi="Aptos" w:cs="Times New Roman"/>
                <w:b/>
                <w:bCs/>
                <w:color w:val="000000"/>
                <w:kern w:val="0"/>
                <w:sz w:val="28"/>
                <w:szCs w:val="28"/>
                <w:lang w:eastAsia="en-GB"/>
                <w14:ligatures w14:val="none"/>
              </w:rPr>
              <w:t xml:space="preserve">BA (Hons) </w:t>
            </w:r>
            <w:r w:rsidR="42125525" w:rsidRPr="007B7C2E">
              <w:rPr>
                <w:rFonts w:ascii="Aptos" w:eastAsia="Times New Roman" w:hAnsi="Aptos" w:cs="Times New Roman"/>
                <w:b/>
                <w:bCs/>
                <w:color w:val="000000"/>
                <w:kern w:val="0"/>
                <w:sz w:val="28"/>
                <w:szCs w:val="28"/>
                <w:lang w:eastAsia="en-GB"/>
                <w14:ligatures w14:val="none"/>
              </w:rPr>
              <w:t xml:space="preserve">Music </w:t>
            </w:r>
            <w:r w:rsidR="59FBA039" w:rsidRPr="007B7C2E">
              <w:rPr>
                <w:rFonts w:ascii="Aptos" w:eastAsia="Times New Roman" w:hAnsi="Aptos" w:cs="Times New Roman"/>
                <w:b/>
                <w:bCs/>
                <w:color w:val="000000"/>
                <w:kern w:val="0"/>
                <w:sz w:val="28"/>
                <w:szCs w:val="28"/>
                <w:lang w:eastAsia="en-GB"/>
                <w14:ligatures w14:val="none"/>
              </w:rPr>
              <w:t xml:space="preserve">(all pathways) </w:t>
            </w:r>
          </w:p>
        </w:tc>
        <w:tc>
          <w:tcPr>
            <w:tcW w:w="1290" w:type="dxa"/>
            <w:tcBorders>
              <w:top w:val="single" w:sz="2" w:space="0" w:color="000000" w:themeColor="text1"/>
              <w:left w:val="none" w:sz="4" w:space="0" w:color="000000" w:themeColor="text1"/>
              <w:bottom w:val="single" w:sz="2" w:space="0" w:color="000000" w:themeColor="text1"/>
              <w:right w:val="none" w:sz="4" w:space="0" w:color="000000" w:themeColor="text1"/>
            </w:tcBorders>
            <w:shd w:val="clear" w:color="auto" w:fill="F2D2D0"/>
            <w:noWrap/>
            <w:vAlign w:val="bottom"/>
            <w:hideMark/>
          </w:tcPr>
          <w:p w14:paraId="25C53707" w14:textId="77777777" w:rsidR="007B7C2E" w:rsidRPr="007B7C2E" w:rsidRDefault="007B7C2E" w:rsidP="007B7C2E">
            <w:pPr>
              <w:spacing w:after="0" w:line="240" w:lineRule="auto"/>
              <w:rPr>
                <w:rFonts w:ascii="Aptos" w:eastAsia="Times New Roman" w:hAnsi="Aptos" w:cs="Times New Roman"/>
                <w:b/>
                <w:bCs/>
                <w:color w:val="000000"/>
                <w:kern w:val="0"/>
                <w:sz w:val="28"/>
                <w:szCs w:val="28"/>
                <w:lang w:eastAsia="en-GB"/>
                <w14:ligatures w14:val="none"/>
              </w:rPr>
            </w:pPr>
          </w:p>
        </w:tc>
        <w:tc>
          <w:tcPr>
            <w:tcW w:w="1291" w:type="dxa"/>
            <w:tcBorders>
              <w:top w:val="single" w:sz="4" w:space="0" w:color="000000" w:themeColor="text1"/>
              <w:left w:val="none" w:sz="4" w:space="0" w:color="000000" w:themeColor="text1"/>
              <w:bottom w:val="single" w:sz="4" w:space="0" w:color="000000" w:themeColor="text1"/>
              <w:right w:val="single" w:sz="4" w:space="0" w:color="auto"/>
            </w:tcBorders>
            <w:shd w:val="clear" w:color="auto" w:fill="F2D2D0"/>
            <w:noWrap/>
            <w:vAlign w:val="bottom"/>
            <w:hideMark/>
          </w:tcPr>
          <w:p w14:paraId="19DCC955"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r>
      <w:tr w:rsidR="007B7C2E" w:rsidRPr="007B7C2E" w14:paraId="4EBEC6C4" w14:textId="77777777" w:rsidTr="10C09C20">
        <w:trPr>
          <w:trHeight w:val="285"/>
        </w:trPr>
        <w:tc>
          <w:tcPr>
            <w:tcW w:w="6345" w:type="dxa"/>
            <w:tcBorders>
              <w:top w:val="nil"/>
              <w:left w:val="single" w:sz="4" w:space="0" w:color="auto"/>
              <w:bottom w:val="single" w:sz="4" w:space="0" w:color="auto"/>
              <w:right w:val="single" w:sz="4" w:space="0" w:color="auto"/>
            </w:tcBorders>
            <w:noWrap/>
            <w:vAlign w:val="bottom"/>
            <w:hideMark/>
          </w:tcPr>
          <w:p w14:paraId="027A15EC" w14:textId="77777777" w:rsidR="007B7C2E" w:rsidRPr="007B7C2E" w:rsidRDefault="007B7C2E" w:rsidP="007B7C2E">
            <w:pPr>
              <w:spacing w:after="0" w:line="240" w:lineRule="auto"/>
              <w:jc w:val="right"/>
              <w:rPr>
                <w:rFonts w:ascii="Times New Roman" w:eastAsia="Times New Roman" w:hAnsi="Times New Roman" w:cs="Times New Roman"/>
                <w:kern w:val="0"/>
                <w:sz w:val="20"/>
                <w:szCs w:val="20"/>
                <w:lang w:eastAsia="en-GB"/>
                <w14:ligatures w14:val="none"/>
              </w:rPr>
            </w:pPr>
          </w:p>
        </w:tc>
        <w:tc>
          <w:tcPr>
            <w:tcW w:w="1290" w:type="dxa"/>
            <w:tcBorders>
              <w:top w:val="single" w:sz="2" w:space="0" w:color="000000" w:themeColor="text1"/>
              <w:left w:val="single" w:sz="4" w:space="0" w:color="auto"/>
              <w:bottom w:val="single" w:sz="4" w:space="0" w:color="auto"/>
              <w:right w:val="single" w:sz="4" w:space="0" w:color="auto"/>
            </w:tcBorders>
            <w:noWrap/>
            <w:vAlign w:val="bottom"/>
            <w:hideMark/>
          </w:tcPr>
          <w:p w14:paraId="20A7A16E" w14:textId="77777777" w:rsidR="007B7C2E" w:rsidRPr="007B7C2E" w:rsidRDefault="007B7C2E" w:rsidP="007B7C2E">
            <w:pPr>
              <w:spacing w:after="0" w:line="240" w:lineRule="auto"/>
              <w:jc w:val="center"/>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w:t>
            </w:r>
          </w:p>
        </w:tc>
        <w:tc>
          <w:tcPr>
            <w:tcW w:w="1291" w:type="dxa"/>
            <w:tcBorders>
              <w:top w:val="nil"/>
              <w:left w:val="single" w:sz="4" w:space="0" w:color="auto"/>
              <w:bottom w:val="single" w:sz="4" w:space="0" w:color="auto"/>
              <w:right w:val="single" w:sz="4" w:space="0" w:color="auto"/>
            </w:tcBorders>
            <w:noWrap/>
            <w:vAlign w:val="bottom"/>
            <w:hideMark/>
          </w:tcPr>
          <w:p w14:paraId="59E8B042" w14:textId="77777777" w:rsidR="007B7C2E" w:rsidRPr="007B7C2E" w:rsidRDefault="007B7C2E" w:rsidP="007B7C2E">
            <w:pPr>
              <w:spacing w:after="0" w:line="240" w:lineRule="auto"/>
              <w:jc w:val="center"/>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w:t>
            </w:r>
          </w:p>
        </w:tc>
      </w:tr>
      <w:tr w:rsidR="007B7C2E" w:rsidRPr="007B7C2E" w14:paraId="7BC77333" w14:textId="77777777" w:rsidTr="10C09C20">
        <w:trPr>
          <w:trHeight w:val="285"/>
        </w:trPr>
        <w:tc>
          <w:tcPr>
            <w:tcW w:w="6345" w:type="dxa"/>
            <w:tcBorders>
              <w:top w:val="single" w:sz="4" w:space="0" w:color="auto"/>
              <w:left w:val="single" w:sz="4" w:space="0" w:color="auto"/>
              <w:bottom w:val="single" w:sz="4" w:space="0" w:color="auto"/>
              <w:right w:val="single" w:sz="4" w:space="0" w:color="auto"/>
            </w:tcBorders>
            <w:noWrap/>
            <w:vAlign w:val="bottom"/>
            <w:hideMark/>
          </w:tcPr>
          <w:p w14:paraId="07DC3189" w14:textId="77777777" w:rsidR="007B7C2E" w:rsidRPr="007B7C2E" w:rsidRDefault="007B7C2E" w:rsidP="007B7C2E">
            <w:pPr>
              <w:spacing w:after="0" w:line="240" w:lineRule="auto"/>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Tuition Fees</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25651090"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20,250.00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31393C34"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 27,135.00 </w:t>
            </w:r>
          </w:p>
        </w:tc>
      </w:tr>
      <w:tr w:rsidR="007B7C2E" w:rsidRPr="007B7C2E" w14:paraId="3264C16F" w14:textId="77777777" w:rsidTr="10C09C20">
        <w:trPr>
          <w:trHeight w:val="285"/>
        </w:trPr>
        <w:tc>
          <w:tcPr>
            <w:tcW w:w="6345" w:type="dxa"/>
            <w:tcBorders>
              <w:top w:val="single" w:sz="4" w:space="0" w:color="auto"/>
              <w:left w:val="single" w:sz="4" w:space="0" w:color="auto"/>
              <w:bottom w:val="single" w:sz="4" w:space="0" w:color="auto"/>
              <w:right w:val="single" w:sz="4" w:space="0" w:color="auto"/>
            </w:tcBorders>
            <w:noWrap/>
            <w:vAlign w:val="bottom"/>
            <w:hideMark/>
          </w:tcPr>
          <w:p w14:paraId="2D9B6357"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3D3EC52A"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2C1EBDD1"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r>
      <w:tr w:rsidR="007B7C2E" w:rsidRPr="007B7C2E" w14:paraId="02A7D184" w14:textId="77777777" w:rsidTr="10C09C20">
        <w:trPr>
          <w:trHeight w:val="285"/>
        </w:trPr>
        <w:tc>
          <w:tcPr>
            <w:tcW w:w="6345" w:type="dxa"/>
            <w:tcBorders>
              <w:top w:val="single" w:sz="4" w:space="0" w:color="auto"/>
              <w:left w:val="single" w:sz="4" w:space="0" w:color="auto"/>
              <w:bottom w:val="single" w:sz="4" w:space="0" w:color="auto"/>
              <w:right w:val="single" w:sz="4" w:space="0" w:color="auto"/>
            </w:tcBorders>
            <w:noWrap/>
            <w:vAlign w:val="bottom"/>
            <w:hideMark/>
          </w:tcPr>
          <w:p w14:paraId="5E5D963D"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Accommodation</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75996F9"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5,720.00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5301AF1D"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7,664.80 </w:t>
            </w:r>
          </w:p>
        </w:tc>
      </w:tr>
      <w:tr w:rsidR="007B7C2E" w:rsidRPr="007B7C2E" w14:paraId="5CF0D425" w14:textId="77777777" w:rsidTr="10C09C20">
        <w:trPr>
          <w:trHeight w:val="285"/>
        </w:trPr>
        <w:tc>
          <w:tcPr>
            <w:tcW w:w="6345" w:type="dxa"/>
            <w:tcBorders>
              <w:top w:val="single" w:sz="4" w:space="0" w:color="auto"/>
              <w:left w:val="single" w:sz="4" w:space="0" w:color="auto"/>
              <w:bottom w:val="single" w:sz="4" w:space="0" w:color="auto"/>
              <w:right w:val="single" w:sz="4" w:space="0" w:color="auto"/>
            </w:tcBorders>
            <w:noWrap/>
            <w:vAlign w:val="bottom"/>
            <w:hideMark/>
          </w:tcPr>
          <w:p w14:paraId="7B1D7098"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Food</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375678A"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3,403.00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3A11EE54"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4,560.02 </w:t>
            </w:r>
          </w:p>
        </w:tc>
      </w:tr>
      <w:tr w:rsidR="007B7C2E" w:rsidRPr="007B7C2E" w14:paraId="23E28D54" w14:textId="77777777" w:rsidTr="10C09C20">
        <w:trPr>
          <w:trHeight w:val="285"/>
        </w:trPr>
        <w:tc>
          <w:tcPr>
            <w:tcW w:w="6345" w:type="dxa"/>
            <w:tcBorders>
              <w:top w:val="single" w:sz="4" w:space="0" w:color="auto"/>
              <w:left w:val="single" w:sz="4" w:space="0" w:color="auto"/>
              <w:bottom w:val="single" w:sz="4" w:space="0" w:color="auto"/>
              <w:right w:val="single" w:sz="4" w:space="0" w:color="auto"/>
            </w:tcBorders>
            <w:noWrap/>
            <w:vAlign w:val="bottom"/>
            <w:hideMark/>
          </w:tcPr>
          <w:p w14:paraId="1E078229"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Books and supplies</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11915E5"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302.00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5A69B21B"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404.68 </w:t>
            </w:r>
          </w:p>
        </w:tc>
      </w:tr>
      <w:tr w:rsidR="007B7C2E" w:rsidRPr="007B7C2E" w14:paraId="1E5D4AC9" w14:textId="77777777" w:rsidTr="10C09C20">
        <w:trPr>
          <w:trHeight w:val="285"/>
        </w:trPr>
        <w:tc>
          <w:tcPr>
            <w:tcW w:w="6345" w:type="dxa"/>
            <w:tcBorders>
              <w:top w:val="single" w:sz="4" w:space="0" w:color="auto"/>
              <w:left w:val="single" w:sz="4" w:space="0" w:color="auto"/>
              <w:bottom w:val="single" w:sz="4" w:space="0" w:color="auto"/>
              <w:right w:val="single" w:sz="4" w:space="0" w:color="auto"/>
            </w:tcBorders>
            <w:noWrap/>
            <w:vAlign w:val="bottom"/>
            <w:hideMark/>
          </w:tcPr>
          <w:p w14:paraId="455488FC"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Clothes</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7181199"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744.00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5168038E"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996.96 </w:t>
            </w:r>
          </w:p>
        </w:tc>
      </w:tr>
      <w:tr w:rsidR="007B7C2E" w:rsidRPr="007B7C2E" w14:paraId="403717D5" w14:textId="77777777" w:rsidTr="10C09C20">
        <w:trPr>
          <w:trHeight w:val="285"/>
        </w:trPr>
        <w:tc>
          <w:tcPr>
            <w:tcW w:w="6345" w:type="dxa"/>
            <w:tcBorders>
              <w:top w:val="single" w:sz="4" w:space="0" w:color="auto"/>
              <w:left w:val="single" w:sz="4" w:space="0" w:color="auto"/>
              <w:bottom w:val="single" w:sz="4" w:space="0" w:color="auto"/>
              <w:right w:val="single" w:sz="4" w:space="0" w:color="auto"/>
            </w:tcBorders>
            <w:noWrap/>
            <w:vAlign w:val="bottom"/>
            <w:hideMark/>
          </w:tcPr>
          <w:p w14:paraId="7C0ABF95"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Travel</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364AAAB"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3,040.00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07F43F8F"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4,073.60 </w:t>
            </w:r>
          </w:p>
        </w:tc>
      </w:tr>
      <w:tr w:rsidR="007B7C2E" w:rsidRPr="007B7C2E" w14:paraId="60E0AB41" w14:textId="77777777" w:rsidTr="10C09C20">
        <w:trPr>
          <w:trHeight w:val="285"/>
        </w:trPr>
        <w:tc>
          <w:tcPr>
            <w:tcW w:w="6345" w:type="dxa"/>
            <w:tcBorders>
              <w:top w:val="single" w:sz="4" w:space="0" w:color="auto"/>
              <w:left w:val="single" w:sz="4" w:space="0" w:color="auto"/>
              <w:bottom w:val="single" w:sz="4" w:space="0" w:color="auto"/>
              <w:right w:val="single" w:sz="4" w:space="0" w:color="auto"/>
            </w:tcBorders>
            <w:noWrap/>
            <w:vAlign w:val="bottom"/>
            <w:hideMark/>
          </w:tcPr>
          <w:p w14:paraId="1C9A19C7"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Other Living Expenses</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EDBA123"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2,431.00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2AC19E3F"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3,257.54 </w:t>
            </w:r>
          </w:p>
        </w:tc>
      </w:tr>
      <w:tr w:rsidR="007B7C2E" w:rsidRPr="007B7C2E" w14:paraId="1F42029D" w14:textId="77777777" w:rsidTr="10C09C20">
        <w:trPr>
          <w:trHeight w:val="285"/>
        </w:trPr>
        <w:tc>
          <w:tcPr>
            <w:tcW w:w="6345" w:type="dxa"/>
            <w:tcBorders>
              <w:top w:val="single" w:sz="4" w:space="0" w:color="auto"/>
              <w:left w:val="single" w:sz="4" w:space="0" w:color="auto"/>
              <w:bottom w:val="single" w:sz="4" w:space="0" w:color="auto"/>
              <w:right w:val="single" w:sz="4" w:space="0" w:color="auto"/>
            </w:tcBorders>
            <w:noWrap/>
            <w:vAlign w:val="bottom"/>
            <w:hideMark/>
          </w:tcPr>
          <w:p w14:paraId="2616CAAF"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Equipment/Software</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36A6EE5"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1,082.00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352D206F"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1,449.88 </w:t>
            </w:r>
          </w:p>
        </w:tc>
      </w:tr>
      <w:tr w:rsidR="007B7C2E" w:rsidRPr="007B7C2E" w14:paraId="74A35228" w14:textId="77777777" w:rsidTr="10C09C20">
        <w:trPr>
          <w:trHeight w:val="285"/>
        </w:trPr>
        <w:tc>
          <w:tcPr>
            <w:tcW w:w="6345" w:type="dxa"/>
            <w:tcBorders>
              <w:top w:val="single" w:sz="4" w:space="0" w:color="auto"/>
              <w:left w:val="single" w:sz="4" w:space="0" w:color="auto"/>
              <w:bottom w:val="single" w:sz="4" w:space="0" w:color="auto"/>
              <w:right w:val="single" w:sz="4" w:space="0" w:color="auto"/>
            </w:tcBorders>
            <w:noWrap/>
            <w:vAlign w:val="bottom"/>
            <w:hideMark/>
          </w:tcPr>
          <w:p w14:paraId="426B1508"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21129F23"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626FC346"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r>
      <w:tr w:rsidR="007B7C2E" w:rsidRPr="007B7C2E" w14:paraId="39843BAC" w14:textId="77777777" w:rsidTr="10C09C20">
        <w:trPr>
          <w:trHeight w:val="285"/>
        </w:trPr>
        <w:tc>
          <w:tcPr>
            <w:tcW w:w="6345" w:type="dxa"/>
            <w:tcBorders>
              <w:top w:val="single" w:sz="4" w:space="0" w:color="auto"/>
              <w:left w:val="single" w:sz="4" w:space="0" w:color="auto"/>
              <w:bottom w:val="single" w:sz="4" w:space="0" w:color="auto"/>
              <w:right w:val="single" w:sz="4" w:space="0" w:color="auto"/>
            </w:tcBorders>
            <w:noWrap/>
            <w:vAlign w:val="bottom"/>
            <w:hideMark/>
          </w:tcPr>
          <w:p w14:paraId="3893C0CB" w14:textId="77777777" w:rsidR="007B7C2E" w:rsidRPr="007B7C2E" w:rsidRDefault="007B7C2E" w:rsidP="007B7C2E">
            <w:pPr>
              <w:spacing w:after="0" w:line="240" w:lineRule="auto"/>
              <w:jc w:val="right"/>
              <w:rPr>
                <w:rFonts w:ascii="Times New Roman" w:eastAsia="Times New Roman" w:hAnsi="Times New Roman" w:cs="Times New Roman"/>
                <w:kern w:val="0"/>
                <w:sz w:val="20"/>
                <w:szCs w:val="20"/>
                <w:lang w:eastAsia="en-GB"/>
                <w14:ligatures w14:val="none"/>
              </w:rPr>
            </w:pP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1757F3C1"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242EFBF2"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r>
      <w:tr w:rsidR="007B7C2E" w:rsidRPr="007B7C2E" w14:paraId="7998CF21" w14:textId="77777777" w:rsidTr="10C09C20">
        <w:trPr>
          <w:trHeight w:val="285"/>
        </w:trPr>
        <w:tc>
          <w:tcPr>
            <w:tcW w:w="6345" w:type="dxa"/>
            <w:tcBorders>
              <w:top w:val="single" w:sz="4" w:space="0" w:color="auto"/>
              <w:left w:val="single" w:sz="4" w:space="0" w:color="auto"/>
              <w:bottom w:val="single" w:sz="4" w:space="0" w:color="auto"/>
              <w:right w:val="single" w:sz="4" w:space="0" w:color="auto"/>
            </w:tcBorders>
            <w:vAlign w:val="bottom"/>
            <w:hideMark/>
          </w:tcPr>
          <w:p w14:paraId="20F1F746" w14:textId="77777777" w:rsidR="007B7C2E" w:rsidRPr="007B7C2E" w:rsidRDefault="007B7C2E" w:rsidP="007B7C2E">
            <w:pPr>
              <w:spacing w:after="0" w:line="240" w:lineRule="auto"/>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Total Living Expenses</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7DA7FE56"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16,722.00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30D51524"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 22,407.48 </w:t>
            </w:r>
          </w:p>
        </w:tc>
      </w:tr>
      <w:tr w:rsidR="007B7C2E" w:rsidRPr="007B7C2E" w14:paraId="72EDEB8C" w14:textId="77777777" w:rsidTr="00AF69F4">
        <w:trPr>
          <w:trHeight w:val="787"/>
        </w:trPr>
        <w:tc>
          <w:tcPr>
            <w:tcW w:w="6345" w:type="dxa"/>
            <w:tcBorders>
              <w:top w:val="single" w:sz="4" w:space="0" w:color="auto"/>
              <w:left w:val="single" w:sz="4" w:space="0" w:color="auto"/>
              <w:bottom w:val="single" w:sz="4" w:space="0" w:color="auto"/>
              <w:right w:val="single" w:sz="4" w:space="0" w:color="auto"/>
            </w:tcBorders>
            <w:vAlign w:val="bottom"/>
            <w:hideMark/>
          </w:tcPr>
          <w:p w14:paraId="764F2902" w14:textId="7EE5379F" w:rsidR="007B7C2E" w:rsidRPr="007B7C2E" w:rsidRDefault="007B7C2E" w:rsidP="007B7C2E">
            <w:pPr>
              <w:spacing w:after="0" w:line="240" w:lineRule="auto"/>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Institutional Cost of Attendance for which Financial Aid is available</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55E53407"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36,972.00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5509C596"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 49,542.48 </w:t>
            </w:r>
          </w:p>
        </w:tc>
      </w:tr>
    </w:tbl>
    <w:p w14:paraId="3519C133" w14:textId="77777777" w:rsidR="007B7C2E" w:rsidRDefault="007B7C2E" w:rsidP="00253CA0"/>
    <w:tbl>
      <w:tblPr>
        <w:tblW w:w="8926" w:type="dxa"/>
        <w:tblCellMar>
          <w:top w:w="15" w:type="dxa"/>
          <w:bottom w:w="15" w:type="dxa"/>
        </w:tblCellMar>
        <w:tblLook w:val="04A0" w:firstRow="1" w:lastRow="0" w:firstColumn="1" w:lastColumn="0" w:noHBand="0" w:noVBand="1"/>
      </w:tblPr>
      <w:tblGrid>
        <w:gridCol w:w="6375"/>
        <w:gridCol w:w="1238"/>
        <w:gridCol w:w="1313"/>
      </w:tblGrid>
      <w:tr w:rsidR="007B7C2E" w:rsidRPr="007B7C2E" w14:paraId="33610A53" w14:textId="77777777" w:rsidTr="00AF69F4">
        <w:trPr>
          <w:trHeight w:val="360"/>
        </w:trPr>
        <w:tc>
          <w:tcPr>
            <w:tcW w:w="6375" w:type="dxa"/>
            <w:tcBorders>
              <w:top w:val="single" w:sz="4" w:space="0" w:color="auto"/>
              <w:left w:val="single" w:sz="4" w:space="0" w:color="auto"/>
              <w:bottom w:val="single" w:sz="4" w:space="0" w:color="auto"/>
              <w:right w:val="none" w:sz="4" w:space="0" w:color="000000" w:themeColor="text1"/>
            </w:tcBorders>
            <w:shd w:val="clear" w:color="auto" w:fill="F2D2D0"/>
            <w:noWrap/>
            <w:vAlign w:val="bottom"/>
            <w:hideMark/>
          </w:tcPr>
          <w:p w14:paraId="148FDB2E" w14:textId="77777777" w:rsidR="00AF69F4" w:rsidRDefault="42125525" w:rsidP="007B7C2E">
            <w:pPr>
              <w:spacing w:after="0" w:line="240" w:lineRule="auto"/>
              <w:rPr>
                <w:rFonts w:ascii="Aptos" w:eastAsia="Times New Roman" w:hAnsi="Aptos" w:cs="Times New Roman"/>
                <w:b/>
                <w:bCs/>
                <w:color w:val="000000"/>
                <w:kern w:val="0"/>
                <w:sz w:val="28"/>
                <w:szCs w:val="28"/>
                <w:lang w:eastAsia="en-GB"/>
                <w14:ligatures w14:val="none"/>
              </w:rPr>
            </w:pPr>
            <w:r w:rsidRPr="007B7C2E">
              <w:rPr>
                <w:rFonts w:ascii="Aptos" w:eastAsia="Times New Roman" w:hAnsi="Aptos" w:cs="Times New Roman"/>
                <w:b/>
                <w:bCs/>
                <w:color w:val="000000"/>
                <w:kern w:val="0"/>
                <w:sz w:val="28"/>
                <w:szCs w:val="28"/>
                <w:lang w:eastAsia="en-GB"/>
                <w14:ligatures w14:val="none"/>
              </w:rPr>
              <w:t>Three</w:t>
            </w:r>
            <w:r>
              <w:rPr>
                <w:rFonts w:ascii="Aptos" w:eastAsia="Times New Roman" w:hAnsi="Aptos" w:cs="Times New Roman"/>
                <w:b/>
                <w:bCs/>
                <w:color w:val="000000"/>
                <w:kern w:val="0"/>
                <w:sz w:val="28"/>
                <w:szCs w:val="28"/>
                <w:lang w:eastAsia="en-GB"/>
                <w14:ligatures w14:val="none"/>
              </w:rPr>
              <w:t>-</w:t>
            </w:r>
            <w:r w:rsidRPr="007B7C2E">
              <w:rPr>
                <w:rFonts w:ascii="Aptos" w:eastAsia="Times New Roman" w:hAnsi="Aptos" w:cs="Times New Roman"/>
                <w:b/>
                <w:bCs/>
                <w:color w:val="000000"/>
                <w:kern w:val="0"/>
                <w:sz w:val="28"/>
                <w:szCs w:val="28"/>
                <w:lang w:eastAsia="en-GB"/>
                <w14:ligatures w14:val="none"/>
              </w:rPr>
              <w:t xml:space="preserve">Year Undergraduate Degrees </w:t>
            </w:r>
            <w:r w:rsidR="6036CA19" w:rsidRPr="007B7C2E">
              <w:rPr>
                <w:rFonts w:ascii="Aptos" w:eastAsia="Times New Roman" w:hAnsi="Aptos" w:cs="Times New Roman"/>
                <w:b/>
                <w:bCs/>
                <w:color w:val="000000"/>
                <w:kern w:val="0"/>
                <w:sz w:val="28"/>
                <w:szCs w:val="28"/>
                <w:lang w:eastAsia="en-GB"/>
                <w14:ligatures w14:val="none"/>
              </w:rPr>
              <w:t xml:space="preserve">in: </w:t>
            </w:r>
          </w:p>
          <w:p w14:paraId="5B3EEE59" w14:textId="77777777" w:rsidR="00AF69F4" w:rsidRDefault="42125525" w:rsidP="007B7C2E">
            <w:pPr>
              <w:spacing w:after="0" w:line="240" w:lineRule="auto"/>
              <w:rPr>
                <w:rFonts w:ascii="Aptos" w:eastAsia="Times New Roman" w:hAnsi="Aptos" w:cs="Times New Roman"/>
                <w:b/>
                <w:bCs/>
                <w:color w:val="000000"/>
                <w:kern w:val="0"/>
                <w:sz w:val="28"/>
                <w:szCs w:val="28"/>
                <w:lang w:eastAsia="en-GB"/>
                <w14:ligatures w14:val="none"/>
              </w:rPr>
            </w:pPr>
            <w:r w:rsidRPr="007B7C2E">
              <w:rPr>
                <w:rFonts w:ascii="Aptos" w:eastAsia="Times New Roman" w:hAnsi="Aptos" w:cs="Times New Roman"/>
                <w:b/>
                <w:bCs/>
                <w:color w:val="000000"/>
                <w:kern w:val="0"/>
                <w:sz w:val="28"/>
                <w:szCs w:val="28"/>
                <w:lang w:eastAsia="en-GB"/>
                <w14:ligatures w14:val="none"/>
              </w:rPr>
              <w:t xml:space="preserve">BA </w:t>
            </w:r>
            <w:r w:rsidR="598B5517" w:rsidRPr="007B7C2E">
              <w:rPr>
                <w:rFonts w:ascii="Aptos" w:eastAsia="Times New Roman" w:hAnsi="Aptos" w:cs="Times New Roman"/>
                <w:b/>
                <w:bCs/>
                <w:color w:val="000000"/>
                <w:kern w:val="0"/>
                <w:sz w:val="28"/>
                <w:szCs w:val="28"/>
                <w:lang w:eastAsia="en-GB"/>
                <w14:ligatures w14:val="none"/>
              </w:rPr>
              <w:t xml:space="preserve">(Hons) </w:t>
            </w:r>
            <w:r w:rsidRPr="007B7C2E">
              <w:rPr>
                <w:rFonts w:ascii="Aptos" w:eastAsia="Times New Roman" w:hAnsi="Aptos" w:cs="Times New Roman"/>
                <w:b/>
                <w:bCs/>
                <w:color w:val="000000"/>
                <w:kern w:val="0"/>
                <w:sz w:val="28"/>
                <w:szCs w:val="28"/>
                <w:lang w:eastAsia="en-GB"/>
                <w14:ligatures w14:val="none"/>
              </w:rPr>
              <w:t>Film</w:t>
            </w:r>
            <w:r w:rsidR="1084EE2A" w:rsidRPr="007B7C2E">
              <w:rPr>
                <w:rFonts w:ascii="Aptos" w:eastAsia="Times New Roman" w:hAnsi="Aptos" w:cs="Times New Roman"/>
                <w:b/>
                <w:bCs/>
                <w:color w:val="000000"/>
                <w:kern w:val="0"/>
                <w:sz w:val="28"/>
                <w:szCs w:val="28"/>
                <w:lang w:eastAsia="en-GB"/>
                <w14:ligatures w14:val="none"/>
              </w:rPr>
              <w:t>making &amp; Creative Technologies</w:t>
            </w:r>
          </w:p>
          <w:p w14:paraId="0598D7D9" w14:textId="530DEC57" w:rsidR="00AF69F4" w:rsidRDefault="00AF69F4" w:rsidP="007B7C2E">
            <w:pPr>
              <w:spacing w:after="0" w:line="240" w:lineRule="auto"/>
              <w:rPr>
                <w:rFonts w:ascii="Aptos" w:eastAsia="Times New Roman" w:hAnsi="Aptos" w:cs="Times New Roman"/>
                <w:b/>
                <w:bCs/>
                <w:color w:val="000000"/>
                <w:kern w:val="0"/>
                <w:sz w:val="28"/>
                <w:szCs w:val="28"/>
                <w:lang w:eastAsia="en-GB"/>
                <w14:ligatures w14:val="none"/>
              </w:rPr>
            </w:pPr>
            <w:r w:rsidRPr="007B7C2E">
              <w:rPr>
                <w:rFonts w:ascii="Aptos" w:eastAsia="Times New Roman" w:hAnsi="Aptos" w:cs="Times New Roman"/>
                <w:b/>
                <w:bCs/>
                <w:color w:val="000000"/>
                <w:kern w:val="0"/>
                <w:sz w:val="28"/>
                <w:szCs w:val="28"/>
                <w:lang w:eastAsia="en-GB"/>
                <w14:ligatures w14:val="none"/>
              </w:rPr>
              <w:t>BA (Hon</w:t>
            </w:r>
            <w:r>
              <w:rPr>
                <w:rFonts w:ascii="Aptos" w:eastAsia="Times New Roman" w:hAnsi="Aptos" w:cs="Times New Roman"/>
                <w:b/>
                <w:bCs/>
                <w:color w:val="000000"/>
                <w:kern w:val="0"/>
                <w:sz w:val="28"/>
                <w:szCs w:val="28"/>
                <w:lang w:eastAsia="en-GB"/>
                <w14:ligatures w14:val="none"/>
              </w:rPr>
              <w:t>s</w:t>
            </w:r>
            <w:r w:rsidRPr="007B7C2E">
              <w:rPr>
                <w:rFonts w:ascii="Aptos" w:eastAsia="Times New Roman" w:hAnsi="Aptos" w:cs="Times New Roman"/>
                <w:b/>
                <w:bCs/>
                <w:color w:val="000000"/>
                <w:kern w:val="0"/>
                <w:sz w:val="28"/>
                <w:szCs w:val="28"/>
                <w:lang w:eastAsia="en-GB"/>
                <w14:ligatures w14:val="none"/>
              </w:rPr>
              <w:t>) Sound Technology</w:t>
            </w:r>
          </w:p>
          <w:p w14:paraId="5F39B5DE" w14:textId="1AC28F17" w:rsidR="007B7C2E" w:rsidRPr="007B7C2E" w:rsidRDefault="42125525" w:rsidP="007B7C2E">
            <w:pPr>
              <w:spacing w:after="0" w:line="240" w:lineRule="auto"/>
              <w:rPr>
                <w:rFonts w:ascii="Aptos" w:eastAsia="Times New Roman" w:hAnsi="Aptos" w:cs="Times New Roman"/>
                <w:b/>
                <w:bCs/>
                <w:color w:val="000000"/>
                <w:kern w:val="0"/>
                <w:sz w:val="28"/>
                <w:szCs w:val="28"/>
                <w:lang w:eastAsia="en-GB"/>
                <w14:ligatures w14:val="none"/>
              </w:rPr>
            </w:pPr>
            <w:r w:rsidRPr="007B7C2E">
              <w:rPr>
                <w:rFonts w:ascii="Aptos" w:eastAsia="Times New Roman" w:hAnsi="Aptos" w:cs="Times New Roman"/>
                <w:b/>
                <w:bCs/>
                <w:color w:val="000000"/>
                <w:kern w:val="0"/>
                <w:sz w:val="28"/>
                <w:szCs w:val="28"/>
                <w:lang w:eastAsia="en-GB"/>
                <w14:ligatures w14:val="none"/>
              </w:rPr>
              <w:t>BA</w:t>
            </w:r>
            <w:r w:rsidR="22ACD351" w:rsidRPr="007B7C2E">
              <w:rPr>
                <w:rFonts w:ascii="Aptos" w:eastAsia="Times New Roman" w:hAnsi="Aptos" w:cs="Times New Roman"/>
                <w:b/>
                <w:bCs/>
                <w:color w:val="000000"/>
                <w:kern w:val="0"/>
                <w:sz w:val="28"/>
                <w:szCs w:val="28"/>
                <w:lang w:eastAsia="en-GB"/>
                <w14:ligatures w14:val="none"/>
              </w:rPr>
              <w:t xml:space="preserve"> (Hons)</w:t>
            </w:r>
            <w:r w:rsidRPr="007B7C2E">
              <w:rPr>
                <w:rFonts w:ascii="Aptos" w:eastAsia="Times New Roman" w:hAnsi="Aptos" w:cs="Times New Roman"/>
                <w:b/>
                <w:bCs/>
                <w:color w:val="000000"/>
                <w:kern w:val="0"/>
                <w:sz w:val="28"/>
                <w:szCs w:val="28"/>
                <w:lang w:eastAsia="en-GB"/>
                <w14:ligatures w14:val="none"/>
              </w:rPr>
              <w:t xml:space="preserve"> Management </w:t>
            </w:r>
            <w:r w:rsidR="546D159D" w:rsidRPr="007B7C2E">
              <w:rPr>
                <w:rFonts w:ascii="Aptos" w:eastAsia="Times New Roman" w:hAnsi="Aptos" w:cs="Times New Roman"/>
                <w:b/>
                <w:bCs/>
                <w:color w:val="000000"/>
                <w:kern w:val="0"/>
                <w:sz w:val="28"/>
                <w:szCs w:val="28"/>
                <w:lang w:eastAsia="en-GB"/>
                <w14:ligatures w14:val="none"/>
              </w:rPr>
              <w:t>(all pathways)</w:t>
            </w:r>
          </w:p>
        </w:tc>
        <w:tc>
          <w:tcPr>
            <w:tcW w:w="1238" w:type="dxa"/>
            <w:tcBorders>
              <w:top w:val="single" w:sz="2" w:space="0" w:color="000000" w:themeColor="text1"/>
              <w:left w:val="none" w:sz="4" w:space="0" w:color="000000" w:themeColor="text1"/>
              <w:bottom w:val="single" w:sz="2" w:space="0" w:color="000000" w:themeColor="text1"/>
              <w:right w:val="none" w:sz="4" w:space="0" w:color="000000" w:themeColor="text1"/>
            </w:tcBorders>
            <w:shd w:val="clear" w:color="auto" w:fill="F2D2D0"/>
            <w:noWrap/>
            <w:vAlign w:val="bottom"/>
            <w:hideMark/>
          </w:tcPr>
          <w:p w14:paraId="4402EC4D" w14:textId="77777777" w:rsidR="007B7C2E" w:rsidRPr="007B7C2E" w:rsidRDefault="007B7C2E" w:rsidP="007B7C2E">
            <w:pPr>
              <w:spacing w:after="0" w:line="240" w:lineRule="auto"/>
              <w:rPr>
                <w:rFonts w:ascii="Aptos" w:eastAsia="Times New Roman" w:hAnsi="Aptos" w:cs="Times New Roman"/>
                <w:b/>
                <w:bCs/>
                <w:color w:val="000000"/>
                <w:kern w:val="0"/>
                <w:sz w:val="28"/>
                <w:szCs w:val="28"/>
                <w:lang w:eastAsia="en-GB"/>
                <w14:ligatures w14:val="none"/>
              </w:rPr>
            </w:pPr>
          </w:p>
        </w:tc>
        <w:tc>
          <w:tcPr>
            <w:tcW w:w="1313" w:type="dxa"/>
            <w:tcBorders>
              <w:top w:val="single" w:sz="4" w:space="0" w:color="000000" w:themeColor="text1"/>
              <w:left w:val="none" w:sz="4" w:space="0" w:color="000000" w:themeColor="text1"/>
              <w:bottom w:val="single" w:sz="4" w:space="0" w:color="000000" w:themeColor="text1"/>
              <w:right w:val="single" w:sz="4" w:space="0" w:color="auto"/>
            </w:tcBorders>
            <w:shd w:val="clear" w:color="auto" w:fill="F2D2D0"/>
            <w:noWrap/>
            <w:vAlign w:val="bottom"/>
            <w:hideMark/>
          </w:tcPr>
          <w:p w14:paraId="3F3019F8"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r>
      <w:tr w:rsidR="007B7C2E" w:rsidRPr="007B7C2E" w14:paraId="147DC5DE" w14:textId="77777777" w:rsidTr="10C09C20">
        <w:trPr>
          <w:trHeight w:val="285"/>
        </w:trPr>
        <w:tc>
          <w:tcPr>
            <w:tcW w:w="6375" w:type="dxa"/>
            <w:tcBorders>
              <w:top w:val="nil"/>
              <w:left w:val="single" w:sz="4" w:space="0" w:color="auto"/>
              <w:bottom w:val="single" w:sz="4" w:space="0" w:color="auto"/>
              <w:right w:val="single" w:sz="4" w:space="0" w:color="auto"/>
            </w:tcBorders>
            <w:noWrap/>
            <w:vAlign w:val="bottom"/>
            <w:hideMark/>
          </w:tcPr>
          <w:p w14:paraId="2CD5D3B7" w14:textId="77777777" w:rsidR="007B7C2E" w:rsidRPr="007B7C2E" w:rsidRDefault="007B7C2E" w:rsidP="007B7C2E">
            <w:pPr>
              <w:spacing w:after="0" w:line="240" w:lineRule="auto"/>
              <w:jc w:val="right"/>
              <w:rPr>
                <w:rFonts w:ascii="Times New Roman" w:eastAsia="Times New Roman" w:hAnsi="Times New Roman" w:cs="Times New Roman"/>
                <w:kern w:val="0"/>
                <w:sz w:val="20"/>
                <w:szCs w:val="20"/>
                <w:lang w:eastAsia="en-GB"/>
                <w14:ligatures w14:val="none"/>
              </w:rPr>
            </w:pPr>
          </w:p>
        </w:tc>
        <w:tc>
          <w:tcPr>
            <w:tcW w:w="1238" w:type="dxa"/>
            <w:tcBorders>
              <w:top w:val="single" w:sz="2" w:space="0" w:color="000000" w:themeColor="text1"/>
              <w:left w:val="single" w:sz="4" w:space="0" w:color="auto"/>
              <w:bottom w:val="single" w:sz="4" w:space="0" w:color="auto"/>
              <w:right w:val="single" w:sz="4" w:space="0" w:color="auto"/>
            </w:tcBorders>
            <w:noWrap/>
            <w:vAlign w:val="bottom"/>
            <w:hideMark/>
          </w:tcPr>
          <w:p w14:paraId="2227EAD9" w14:textId="77777777" w:rsidR="007B7C2E" w:rsidRPr="007B7C2E" w:rsidRDefault="007B7C2E" w:rsidP="007B7C2E">
            <w:pPr>
              <w:spacing w:after="0" w:line="240" w:lineRule="auto"/>
              <w:jc w:val="center"/>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w:t>
            </w:r>
          </w:p>
        </w:tc>
        <w:tc>
          <w:tcPr>
            <w:tcW w:w="1313" w:type="dxa"/>
            <w:tcBorders>
              <w:top w:val="nil"/>
              <w:left w:val="single" w:sz="4" w:space="0" w:color="auto"/>
              <w:bottom w:val="single" w:sz="4" w:space="0" w:color="auto"/>
              <w:right w:val="single" w:sz="4" w:space="0" w:color="auto"/>
            </w:tcBorders>
            <w:noWrap/>
            <w:vAlign w:val="bottom"/>
            <w:hideMark/>
          </w:tcPr>
          <w:p w14:paraId="706958BA" w14:textId="77777777" w:rsidR="007B7C2E" w:rsidRPr="007B7C2E" w:rsidRDefault="007B7C2E" w:rsidP="007B7C2E">
            <w:pPr>
              <w:spacing w:after="0" w:line="240" w:lineRule="auto"/>
              <w:jc w:val="center"/>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w:t>
            </w:r>
          </w:p>
        </w:tc>
      </w:tr>
      <w:tr w:rsidR="007B7C2E" w:rsidRPr="007B7C2E" w14:paraId="38791028"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381C9783" w14:textId="77777777" w:rsidR="007B7C2E" w:rsidRPr="007B7C2E" w:rsidRDefault="007B7C2E" w:rsidP="007B7C2E">
            <w:pPr>
              <w:spacing w:after="0" w:line="240" w:lineRule="auto"/>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Tuition Fees</w:t>
            </w: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3BED4978"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19,500.00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19284202"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 26,130.00 </w:t>
            </w:r>
          </w:p>
        </w:tc>
      </w:tr>
      <w:tr w:rsidR="007B7C2E" w:rsidRPr="007B7C2E" w14:paraId="3E59FE44"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176DA8AC"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64EC95AA"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63368A06"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r>
      <w:tr w:rsidR="007B7C2E" w:rsidRPr="007B7C2E" w14:paraId="2FA301E4"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1D7C5ABC"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Accommodation</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6B1A494"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5,720.00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2803AA24"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7,664.80 </w:t>
            </w:r>
          </w:p>
        </w:tc>
      </w:tr>
      <w:tr w:rsidR="007B7C2E" w:rsidRPr="007B7C2E" w14:paraId="0AD18B6E"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1B8C675D"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Food</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46624F6"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3,403.00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0DA4EAD4"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4,560.02 </w:t>
            </w:r>
          </w:p>
        </w:tc>
      </w:tr>
      <w:tr w:rsidR="007B7C2E" w:rsidRPr="007B7C2E" w14:paraId="766022F4"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23DEA838"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Books and supplies</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FE83B18"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302.00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7B2FDDE2"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404.68 </w:t>
            </w:r>
          </w:p>
        </w:tc>
      </w:tr>
      <w:tr w:rsidR="007B7C2E" w:rsidRPr="007B7C2E" w14:paraId="4686B612"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6129F495"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Clothes</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198E168"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744.00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010C0E21"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996.96 </w:t>
            </w:r>
          </w:p>
        </w:tc>
      </w:tr>
      <w:tr w:rsidR="007B7C2E" w:rsidRPr="007B7C2E" w14:paraId="46F8F28E"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39039F37"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Travel</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AFFDBA4"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3,040.00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249A1A8A"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4,073.60 </w:t>
            </w:r>
          </w:p>
        </w:tc>
      </w:tr>
      <w:tr w:rsidR="007B7C2E" w:rsidRPr="007B7C2E" w14:paraId="41984874"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577E03EE"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Other Living Expenses</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869B334"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2,431.00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2A0CA164"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3,257.54 </w:t>
            </w:r>
          </w:p>
        </w:tc>
      </w:tr>
      <w:tr w:rsidR="007B7C2E" w:rsidRPr="007B7C2E" w14:paraId="462E3409"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0A205CCA"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Equipment/Software</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6947246"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1,082.00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57F0A671"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1,449.88 </w:t>
            </w:r>
          </w:p>
        </w:tc>
      </w:tr>
      <w:tr w:rsidR="007B7C2E" w:rsidRPr="007B7C2E" w14:paraId="3817BD1F"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758F2830"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1005C15C"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47D7AD14"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r>
      <w:tr w:rsidR="007B7C2E" w:rsidRPr="007B7C2E" w14:paraId="1B9155FD" w14:textId="77777777" w:rsidTr="10C09C20">
        <w:trPr>
          <w:trHeight w:val="285"/>
        </w:trPr>
        <w:tc>
          <w:tcPr>
            <w:tcW w:w="6375" w:type="dxa"/>
            <w:tcBorders>
              <w:top w:val="single" w:sz="4" w:space="0" w:color="auto"/>
              <w:left w:val="single" w:sz="4" w:space="0" w:color="auto"/>
              <w:bottom w:val="single" w:sz="4" w:space="0" w:color="auto"/>
              <w:right w:val="single" w:sz="4" w:space="0" w:color="auto"/>
            </w:tcBorders>
            <w:noWrap/>
            <w:vAlign w:val="bottom"/>
            <w:hideMark/>
          </w:tcPr>
          <w:p w14:paraId="01BF1479" w14:textId="77777777" w:rsidR="007B7C2E" w:rsidRPr="007B7C2E" w:rsidRDefault="007B7C2E" w:rsidP="007B7C2E">
            <w:pPr>
              <w:spacing w:after="0" w:line="240" w:lineRule="auto"/>
              <w:jc w:val="right"/>
              <w:rPr>
                <w:rFonts w:ascii="Times New Roman" w:eastAsia="Times New Roman" w:hAnsi="Times New Roman" w:cs="Times New Roman"/>
                <w:kern w:val="0"/>
                <w:sz w:val="20"/>
                <w:szCs w:val="20"/>
                <w:lang w:eastAsia="en-GB"/>
                <w14:ligatures w14:val="none"/>
              </w:rPr>
            </w:pP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1A812101"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66DBDBEF"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r>
      <w:tr w:rsidR="007B7C2E" w:rsidRPr="007B7C2E" w14:paraId="53D5C9F7" w14:textId="77777777" w:rsidTr="10C09C20">
        <w:trPr>
          <w:trHeight w:val="300"/>
        </w:trPr>
        <w:tc>
          <w:tcPr>
            <w:tcW w:w="6375" w:type="dxa"/>
            <w:tcBorders>
              <w:top w:val="single" w:sz="4" w:space="0" w:color="auto"/>
              <w:left w:val="single" w:sz="4" w:space="0" w:color="auto"/>
              <w:bottom w:val="single" w:sz="4" w:space="0" w:color="auto"/>
              <w:right w:val="single" w:sz="4" w:space="0" w:color="auto"/>
            </w:tcBorders>
            <w:vAlign w:val="bottom"/>
            <w:hideMark/>
          </w:tcPr>
          <w:p w14:paraId="319C8F8C" w14:textId="77777777" w:rsidR="007B7C2E" w:rsidRPr="007B7C2E" w:rsidRDefault="007B7C2E" w:rsidP="007B7C2E">
            <w:pPr>
              <w:spacing w:after="0" w:line="240" w:lineRule="auto"/>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Total Living Expenses</w:t>
            </w: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5E3BB005"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16,722.00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32DC9891"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 22,407.48 </w:t>
            </w:r>
          </w:p>
        </w:tc>
      </w:tr>
      <w:tr w:rsidR="007B7C2E" w:rsidRPr="007B7C2E" w14:paraId="684CC7EA" w14:textId="77777777" w:rsidTr="00AF69F4">
        <w:trPr>
          <w:trHeight w:val="835"/>
        </w:trPr>
        <w:tc>
          <w:tcPr>
            <w:tcW w:w="6375" w:type="dxa"/>
            <w:tcBorders>
              <w:top w:val="single" w:sz="4" w:space="0" w:color="auto"/>
              <w:left w:val="single" w:sz="4" w:space="0" w:color="auto"/>
              <w:bottom w:val="single" w:sz="4" w:space="0" w:color="auto"/>
              <w:right w:val="single" w:sz="4" w:space="0" w:color="auto"/>
            </w:tcBorders>
            <w:vAlign w:val="bottom"/>
            <w:hideMark/>
          </w:tcPr>
          <w:p w14:paraId="4BB1FA06" w14:textId="57C9A099" w:rsidR="007B7C2E" w:rsidRPr="007B7C2E" w:rsidRDefault="007B7C2E" w:rsidP="007B7C2E">
            <w:pPr>
              <w:spacing w:after="0" w:line="240" w:lineRule="auto"/>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Institutional Cost of Attendance for which Financial Aid is available</w:t>
            </w: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05D1843C"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36,222.00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14:paraId="51CAB349"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 48,537.48 </w:t>
            </w:r>
          </w:p>
        </w:tc>
      </w:tr>
    </w:tbl>
    <w:p w14:paraId="51DB415C" w14:textId="77777777" w:rsidR="007B7C2E" w:rsidRDefault="007B7C2E" w:rsidP="00253CA0"/>
    <w:tbl>
      <w:tblPr>
        <w:tblW w:w="8926" w:type="dxa"/>
        <w:tblCellMar>
          <w:top w:w="15" w:type="dxa"/>
          <w:bottom w:w="15" w:type="dxa"/>
        </w:tblCellMar>
        <w:tblLook w:val="04A0" w:firstRow="1" w:lastRow="0" w:firstColumn="1" w:lastColumn="0" w:noHBand="0" w:noVBand="1"/>
      </w:tblPr>
      <w:tblGrid>
        <w:gridCol w:w="6315"/>
        <w:gridCol w:w="1320"/>
        <w:gridCol w:w="1291"/>
      </w:tblGrid>
      <w:tr w:rsidR="007B7C2E" w:rsidRPr="007B7C2E" w14:paraId="4DAF92F9" w14:textId="77777777" w:rsidTr="00AF69F4">
        <w:trPr>
          <w:trHeight w:val="360"/>
        </w:trPr>
        <w:tc>
          <w:tcPr>
            <w:tcW w:w="6315" w:type="dxa"/>
            <w:tcBorders>
              <w:top w:val="single" w:sz="4" w:space="0" w:color="000000" w:themeColor="text1"/>
              <w:left w:val="single" w:sz="4" w:space="0" w:color="000000" w:themeColor="text1"/>
              <w:bottom w:val="single" w:sz="4" w:space="0" w:color="000000" w:themeColor="text1"/>
              <w:right w:val="none" w:sz="4" w:space="0" w:color="000000" w:themeColor="text1"/>
            </w:tcBorders>
            <w:shd w:val="clear" w:color="auto" w:fill="F2D2D0"/>
            <w:noWrap/>
            <w:vAlign w:val="bottom"/>
            <w:hideMark/>
          </w:tcPr>
          <w:p w14:paraId="0DD7AAB4" w14:textId="020A7BDA" w:rsidR="007B7C2E" w:rsidRPr="007B7C2E" w:rsidRDefault="42125525" w:rsidP="007B7C2E">
            <w:pPr>
              <w:spacing w:after="0" w:line="240" w:lineRule="auto"/>
              <w:rPr>
                <w:rFonts w:ascii="Aptos" w:eastAsia="Times New Roman" w:hAnsi="Aptos" w:cs="Times New Roman"/>
                <w:b/>
                <w:bCs/>
                <w:color w:val="000000"/>
                <w:kern w:val="0"/>
                <w:sz w:val="28"/>
                <w:szCs w:val="28"/>
                <w:lang w:eastAsia="en-GB"/>
                <w14:ligatures w14:val="none"/>
              </w:rPr>
            </w:pPr>
            <w:r w:rsidRPr="007B7C2E">
              <w:rPr>
                <w:rFonts w:ascii="Aptos" w:eastAsia="Times New Roman" w:hAnsi="Aptos" w:cs="Times New Roman"/>
                <w:b/>
                <w:bCs/>
                <w:color w:val="000000"/>
                <w:kern w:val="0"/>
                <w:sz w:val="28"/>
                <w:szCs w:val="28"/>
                <w:lang w:eastAsia="en-GB"/>
                <w14:ligatures w14:val="none"/>
              </w:rPr>
              <w:lastRenderedPageBreak/>
              <w:t>All Three</w:t>
            </w:r>
            <w:r>
              <w:rPr>
                <w:rFonts w:ascii="Aptos" w:eastAsia="Times New Roman" w:hAnsi="Aptos" w:cs="Times New Roman"/>
                <w:b/>
                <w:bCs/>
                <w:color w:val="000000"/>
                <w:kern w:val="0"/>
                <w:sz w:val="28"/>
                <w:szCs w:val="28"/>
                <w:lang w:eastAsia="en-GB"/>
                <w14:ligatures w14:val="none"/>
              </w:rPr>
              <w:t>-</w:t>
            </w:r>
            <w:r w:rsidRPr="007B7C2E">
              <w:rPr>
                <w:rFonts w:ascii="Aptos" w:eastAsia="Times New Roman" w:hAnsi="Aptos" w:cs="Times New Roman"/>
                <w:b/>
                <w:bCs/>
                <w:color w:val="000000"/>
                <w:kern w:val="0"/>
                <w:sz w:val="28"/>
                <w:szCs w:val="28"/>
                <w:lang w:eastAsia="en-GB"/>
                <w14:ligatures w14:val="none"/>
              </w:rPr>
              <w:t xml:space="preserve">Year Undergraduate Degrees </w:t>
            </w:r>
            <w:r w:rsidR="1EE30389" w:rsidRPr="007B7C2E">
              <w:rPr>
                <w:rFonts w:ascii="Aptos" w:eastAsia="Times New Roman" w:hAnsi="Aptos" w:cs="Times New Roman"/>
                <w:b/>
                <w:bCs/>
                <w:color w:val="000000"/>
                <w:kern w:val="0"/>
                <w:sz w:val="28"/>
                <w:szCs w:val="28"/>
                <w:lang w:eastAsia="en-GB"/>
                <w14:ligatures w14:val="none"/>
              </w:rPr>
              <w:t>s</w:t>
            </w:r>
            <w:r w:rsidRPr="007B7C2E">
              <w:rPr>
                <w:rFonts w:ascii="Aptos" w:eastAsia="Times New Roman" w:hAnsi="Aptos" w:cs="Times New Roman"/>
                <w:b/>
                <w:bCs/>
                <w:color w:val="000000"/>
                <w:kern w:val="0"/>
                <w:sz w:val="28"/>
                <w:szCs w:val="28"/>
                <w:lang w:eastAsia="en-GB"/>
                <w14:ligatures w14:val="none"/>
              </w:rPr>
              <w:t>tarted in 2024</w:t>
            </w:r>
          </w:p>
        </w:tc>
        <w:tc>
          <w:tcPr>
            <w:tcW w:w="1320" w:type="dxa"/>
            <w:tcBorders>
              <w:top w:val="single" w:sz="2" w:space="0" w:color="000000" w:themeColor="text1"/>
              <w:left w:val="none" w:sz="4" w:space="0" w:color="000000" w:themeColor="text1"/>
              <w:bottom w:val="single" w:sz="2" w:space="0" w:color="000000" w:themeColor="text1"/>
              <w:right w:val="none" w:sz="4" w:space="0" w:color="000000" w:themeColor="text1"/>
            </w:tcBorders>
            <w:shd w:val="clear" w:color="auto" w:fill="F2D2D0"/>
            <w:noWrap/>
            <w:vAlign w:val="bottom"/>
            <w:hideMark/>
          </w:tcPr>
          <w:p w14:paraId="25BC6AE6" w14:textId="77777777" w:rsidR="007B7C2E" w:rsidRPr="007B7C2E" w:rsidRDefault="007B7C2E" w:rsidP="007B7C2E">
            <w:pPr>
              <w:spacing w:after="0" w:line="240" w:lineRule="auto"/>
              <w:rPr>
                <w:rFonts w:ascii="Aptos" w:eastAsia="Times New Roman" w:hAnsi="Aptos" w:cs="Times New Roman"/>
                <w:b/>
                <w:bCs/>
                <w:color w:val="000000"/>
                <w:kern w:val="0"/>
                <w:sz w:val="28"/>
                <w:szCs w:val="28"/>
                <w:lang w:eastAsia="en-GB"/>
                <w14:ligatures w14:val="none"/>
              </w:rPr>
            </w:pPr>
          </w:p>
        </w:tc>
        <w:tc>
          <w:tcPr>
            <w:tcW w:w="1291" w:type="dxa"/>
            <w:tcBorders>
              <w:top w:val="single" w:sz="4" w:space="0" w:color="000000" w:themeColor="text1"/>
              <w:left w:val="none" w:sz="4" w:space="0" w:color="000000" w:themeColor="text1"/>
              <w:bottom w:val="single" w:sz="4" w:space="0" w:color="000000" w:themeColor="text1"/>
              <w:right w:val="single" w:sz="4" w:space="0" w:color="000000" w:themeColor="text1"/>
            </w:tcBorders>
            <w:shd w:val="clear" w:color="auto" w:fill="F2D2D0"/>
            <w:noWrap/>
            <w:vAlign w:val="bottom"/>
            <w:hideMark/>
          </w:tcPr>
          <w:p w14:paraId="485DB32D"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r>
      <w:tr w:rsidR="007B7C2E" w:rsidRPr="007B7C2E" w14:paraId="7B5873D0" w14:textId="77777777" w:rsidTr="10C09C20">
        <w:trPr>
          <w:trHeight w:val="285"/>
        </w:trPr>
        <w:tc>
          <w:tcPr>
            <w:tcW w:w="6315" w:type="dxa"/>
            <w:tcBorders>
              <w:top w:val="single" w:sz="4" w:space="0" w:color="auto"/>
              <w:left w:val="single" w:sz="4" w:space="0" w:color="auto"/>
              <w:bottom w:val="single" w:sz="4" w:space="0" w:color="auto"/>
              <w:right w:val="single" w:sz="4" w:space="0" w:color="auto"/>
            </w:tcBorders>
            <w:noWrap/>
            <w:vAlign w:val="bottom"/>
            <w:hideMark/>
          </w:tcPr>
          <w:p w14:paraId="63A63B30" w14:textId="77777777" w:rsidR="007B7C2E" w:rsidRPr="007B7C2E" w:rsidRDefault="007B7C2E" w:rsidP="007B7C2E">
            <w:pPr>
              <w:spacing w:after="0" w:line="240" w:lineRule="auto"/>
              <w:jc w:val="right"/>
              <w:rPr>
                <w:rFonts w:ascii="Times New Roman" w:eastAsia="Times New Roman" w:hAnsi="Times New Roman" w:cs="Times New Roman"/>
                <w:kern w:val="0"/>
                <w:sz w:val="20"/>
                <w:szCs w:val="20"/>
                <w:lang w:eastAsia="en-GB"/>
                <w14:ligatures w14:val="none"/>
              </w:rPr>
            </w:pPr>
          </w:p>
        </w:tc>
        <w:tc>
          <w:tcPr>
            <w:tcW w:w="1320" w:type="dxa"/>
            <w:tcBorders>
              <w:top w:val="single" w:sz="2" w:space="0" w:color="000000" w:themeColor="text1"/>
              <w:left w:val="single" w:sz="4" w:space="0" w:color="auto"/>
              <w:bottom w:val="single" w:sz="4" w:space="0" w:color="auto"/>
              <w:right w:val="single" w:sz="4" w:space="0" w:color="auto"/>
            </w:tcBorders>
            <w:noWrap/>
            <w:vAlign w:val="bottom"/>
            <w:hideMark/>
          </w:tcPr>
          <w:p w14:paraId="7B398D61" w14:textId="77777777" w:rsidR="007B7C2E" w:rsidRPr="007B7C2E" w:rsidRDefault="007B7C2E" w:rsidP="007B7C2E">
            <w:pPr>
              <w:spacing w:after="0" w:line="240" w:lineRule="auto"/>
              <w:jc w:val="center"/>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w:t>
            </w:r>
          </w:p>
        </w:tc>
        <w:tc>
          <w:tcPr>
            <w:tcW w:w="1291" w:type="dxa"/>
            <w:tcBorders>
              <w:top w:val="single" w:sz="4" w:space="0" w:color="auto"/>
              <w:left w:val="single" w:sz="4" w:space="0" w:color="auto"/>
              <w:bottom w:val="single" w:sz="4" w:space="0" w:color="auto"/>
              <w:right w:val="single" w:sz="4" w:space="0" w:color="auto"/>
            </w:tcBorders>
            <w:noWrap/>
            <w:vAlign w:val="center"/>
            <w:hideMark/>
          </w:tcPr>
          <w:p w14:paraId="69F1C67C" w14:textId="77777777" w:rsidR="007B7C2E" w:rsidRPr="007B7C2E" w:rsidRDefault="42125525" w:rsidP="10C09C20">
            <w:pPr>
              <w:spacing w:after="0" w:line="240" w:lineRule="auto"/>
              <w:jc w:val="center"/>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w:t>
            </w:r>
          </w:p>
        </w:tc>
      </w:tr>
      <w:tr w:rsidR="007B7C2E" w:rsidRPr="007B7C2E" w14:paraId="22F8E816" w14:textId="77777777" w:rsidTr="10C09C20">
        <w:trPr>
          <w:trHeight w:val="285"/>
        </w:trPr>
        <w:tc>
          <w:tcPr>
            <w:tcW w:w="6315" w:type="dxa"/>
            <w:tcBorders>
              <w:top w:val="single" w:sz="4" w:space="0" w:color="auto"/>
              <w:left w:val="single" w:sz="4" w:space="0" w:color="auto"/>
              <w:bottom w:val="single" w:sz="4" w:space="0" w:color="auto"/>
              <w:right w:val="single" w:sz="4" w:space="0" w:color="auto"/>
            </w:tcBorders>
            <w:noWrap/>
            <w:vAlign w:val="bottom"/>
            <w:hideMark/>
          </w:tcPr>
          <w:p w14:paraId="0B5FDA91" w14:textId="77777777" w:rsidR="007B7C2E" w:rsidRPr="007B7C2E" w:rsidRDefault="007B7C2E" w:rsidP="007B7C2E">
            <w:pPr>
              <w:spacing w:after="0" w:line="240" w:lineRule="auto"/>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Tuition Fees</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750A4A5"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19,500.00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6BC94214"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 26,130.00 </w:t>
            </w:r>
          </w:p>
        </w:tc>
      </w:tr>
      <w:tr w:rsidR="007B7C2E" w:rsidRPr="007B7C2E" w14:paraId="06806444" w14:textId="77777777" w:rsidTr="10C09C20">
        <w:trPr>
          <w:trHeight w:val="285"/>
        </w:trPr>
        <w:tc>
          <w:tcPr>
            <w:tcW w:w="6315" w:type="dxa"/>
            <w:tcBorders>
              <w:top w:val="single" w:sz="4" w:space="0" w:color="auto"/>
              <w:left w:val="single" w:sz="4" w:space="0" w:color="auto"/>
              <w:bottom w:val="single" w:sz="4" w:space="0" w:color="auto"/>
              <w:right w:val="single" w:sz="4" w:space="0" w:color="auto"/>
            </w:tcBorders>
            <w:noWrap/>
            <w:vAlign w:val="bottom"/>
            <w:hideMark/>
          </w:tcPr>
          <w:p w14:paraId="41EC6058"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438ED55"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36F595CB"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r>
      <w:tr w:rsidR="007B7C2E" w:rsidRPr="007B7C2E" w14:paraId="78B454B7" w14:textId="77777777" w:rsidTr="10C09C20">
        <w:trPr>
          <w:trHeight w:val="285"/>
        </w:trPr>
        <w:tc>
          <w:tcPr>
            <w:tcW w:w="6315" w:type="dxa"/>
            <w:tcBorders>
              <w:top w:val="single" w:sz="4" w:space="0" w:color="auto"/>
              <w:left w:val="single" w:sz="4" w:space="0" w:color="auto"/>
              <w:bottom w:val="single" w:sz="4" w:space="0" w:color="auto"/>
              <w:right w:val="single" w:sz="4" w:space="0" w:color="auto"/>
            </w:tcBorders>
            <w:noWrap/>
            <w:vAlign w:val="bottom"/>
            <w:hideMark/>
          </w:tcPr>
          <w:p w14:paraId="06933E2D"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Accommodation</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9C50409"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5,720.00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7638B63E"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7,664.80 </w:t>
            </w:r>
          </w:p>
        </w:tc>
      </w:tr>
      <w:tr w:rsidR="007B7C2E" w:rsidRPr="007B7C2E" w14:paraId="2A866EEB" w14:textId="77777777" w:rsidTr="10C09C20">
        <w:trPr>
          <w:trHeight w:val="285"/>
        </w:trPr>
        <w:tc>
          <w:tcPr>
            <w:tcW w:w="6315" w:type="dxa"/>
            <w:tcBorders>
              <w:top w:val="single" w:sz="4" w:space="0" w:color="auto"/>
              <w:left w:val="single" w:sz="4" w:space="0" w:color="auto"/>
              <w:bottom w:val="single" w:sz="4" w:space="0" w:color="auto"/>
              <w:right w:val="single" w:sz="4" w:space="0" w:color="auto"/>
            </w:tcBorders>
            <w:noWrap/>
            <w:vAlign w:val="bottom"/>
            <w:hideMark/>
          </w:tcPr>
          <w:p w14:paraId="3922FBC6"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Food</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E21A82F"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3,403.00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3C3DD0F7"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4,560.02 </w:t>
            </w:r>
          </w:p>
        </w:tc>
      </w:tr>
      <w:tr w:rsidR="007B7C2E" w:rsidRPr="007B7C2E" w14:paraId="10B8BC8B" w14:textId="77777777" w:rsidTr="10C09C20">
        <w:trPr>
          <w:trHeight w:val="285"/>
        </w:trPr>
        <w:tc>
          <w:tcPr>
            <w:tcW w:w="6315" w:type="dxa"/>
            <w:tcBorders>
              <w:top w:val="single" w:sz="4" w:space="0" w:color="auto"/>
              <w:left w:val="single" w:sz="4" w:space="0" w:color="auto"/>
              <w:bottom w:val="single" w:sz="4" w:space="0" w:color="auto"/>
              <w:right w:val="single" w:sz="4" w:space="0" w:color="auto"/>
            </w:tcBorders>
            <w:noWrap/>
            <w:vAlign w:val="bottom"/>
            <w:hideMark/>
          </w:tcPr>
          <w:p w14:paraId="025A0963"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Books and supplies</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326D08A"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302.00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131B131B"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404.68 </w:t>
            </w:r>
          </w:p>
        </w:tc>
      </w:tr>
      <w:tr w:rsidR="007B7C2E" w:rsidRPr="007B7C2E" w14:paraId="08354BE4" w14:textId="77777777" w:rsidTr="10C09C20">
        <w:trPr>
          <w:trHeight w:val="285"/>
        </w:trPr>
        <w:tc>
          <w:tcPr>
            <w:tcW w:w="6315" w:type="dxa"/>
            <w:tcBorders>
              <w:top w:val="single" w:sz="4" w:space="0" w:color="auto"/>
              <w:left w:val="single" w:sz="4" w:space="0" w:color="auto"/>
              <w:bottom w:val="single" w:sz="4" w:space="0" w:color="auto"/>
              <w:right w:val="single" w:sz="4" w:space="0" w:color="auto"/>
            </w:tcBorders>
            <w:noWrap/>
            <w:vAlign w:val="bottom"/>
            <w:hideMark/>
          </w:tcPr>
          <w:p w14:paraId="1A25C9C9"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Clothes</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6BADAB8"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744.00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39658F40"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996.96 </w:t>
            </w:r>
          </w:p>
        </w:tc>
      </w:tr>
      <w:tr w:rsidR="007B7C2E" w:rsidRPr="007B7C2E" w14:paraId="28A64A08" w14:textId="77777777" w:rsidTr="10C09C20">
        <w:trPr>
          <w:trHeight w:val="285"/>
        </w:trPr>
        <w:tc>
          <w:tcPr>
            <w:tcW w:w="6315" w:type="dxa"/>
            <w:tcBorders>
              <w:top w:val="single" w:sz="4" w:space="0" w:color="auto"/>
              <w:left w:val="single" w:sz="4" w:space="0" w:color="auto"/>
              <w:bottom w:val="single" w:sz="4" w:space="0" w:color="auto"/>
              <w:right w:val="single" w:sz="4" w:space="0" w:color="auto"/>
            </w:tcBorders>
            <w:noWrap/>
            <w:vAlign w:val="bottom"/>
            <w:hideMark/>
          </w:tcPr>
          <w:p w14:paraId="7FAD21CC"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Travel</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FF68340"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3,040.00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1F15F6B5"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4,073.60 </w:t>
            </w:r>
          </w:p>
        </w:tc>
      </w:tr>
      <w:tr w:rsidR="007B7C2E" w:rsidRPr="007B7C2E" w14:paraId="0CA7B402" w14:textId="77777777" w:rsidTr="10C09C20">
        <w:trPr>
          <w:trHeight w:val="285"/>
        </w:trPr>
        <w:tc>
          <w:tcPr>
            <w:tcW w:w="6315" w:type="dxa"/>
            <w:tcBorders>
              <w:top w:val="single" w:sz="4" w:space="0" w:color="auto"/>
              <w:left w:val="single" w:sz="4" w:space="0" w:color="auto"/>
              <w:bottom w:val="single" w:sz="4" w:space="0" w:color="auto"/>
              <w:right w:val="single" w:sz="4" w:space="0" w:color="auto"/>
            </w:tcBorders>
            <w:noWrap/>
            <w:vAlign w:val="bottom"/>
            <w:hideMark/>
          </w:tcPr>
          <w:p w14:paraId="0E72EB4D"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Other Living Expenses</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9B9AD01"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2,431.00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132EFCDF"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3,257.54 </w:t>
            </w:r>
          </w:p>
        </w:tc>
      </w:tr>
      <w:tr w:rsidR="007B7C2E" w:rsidRPr="007B7C2E" w14:paraId="7AB9A19C" w14:textId="77777777" w:rsidTr="10C09C20">
        <w:trPr>
          <w:trHeight w:val="285"/>
        </w:trPr>
        <w:tc>
          <w:tcPr>
            <w:tcW w:w="6315" w:type="dxa"/>
            <w:tcBorders>
              <w:top w:val="single" w:sz="4" w:space="0" w:color="auto"/>
              <w:left w:val="single" w:sz="4" w:space="0" w:color="auto"/>
              <w:bottom w:val="single" w:sz="4" w:space="0" w:color="auto"/>
              <w:right w:val="single" w:sz="4" w:space="0" w:color="auto"/>
            </w:tcBorders>
            <w:noWrap/>
            <w:vAlign w:val="bottom"/>
            <w:hideMark/>
          </w:tcPr>
          <w:p w14:paraId="18B15EA9" w14:textId="77777777" w:rsidR="007B7C2E" w:rsidRPr="007B7C2E" w:rsidRDefault="007B7C2E" w:rsidP="007B7C2E">
            <w:pPr>
              <w:spacing w:after="0" w:line="240" w:lineRule="auto"/>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Equipment/Software</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7893A21"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1,082.00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168801CC"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r w:rsidRPr="007B7C2E">
              <w:rPr>
                <w:rFonts w:ascii="Aptos" w:eastAsia="Times New Roman" w:hAnsi="Aptos" w:cs="Times New Roman"/>
                <w:color w:val="000000"/>
                <w:kern w:val="0"/>
                <w:sz w:val="22"/>
                <w:szCs w:val="22"/>
                <w:lang w:eastAsia="en-GB"/>
                <w14:ligatures w14:val="none"/>
              </w:rPr>
              <w:t xml:space="preserve"> 1,449.88 </w:t>
            </w:r>
          </w:p>
        </w:tc>
      </w:tr>
      <w:tr w:rsidR="007B7C2E" w:rsidRPr="007B7C2E" w14:paraId="4827DF41" w14:textId="77777777" w:rsidTr="10C09C20">
        <w:trPr>
          <w:trHeight w:val="285"/>
        </w:trPr>
        <w:tc>
          <w:tcPr>
            <w:tcW w:w="6315" w:type="dxa"/>
            <w:tcBorders>
              <w:top w:val="single" w:sz="4" w:space="0" w:color="auto"/>
              <w:left w:val="single" w:sz="4" w:space="0" w:color="auto"/>
              <w:bottom w:val="single" w:sz="4" w:space="0" w:color="auto"/>
              <w:right w:val="single" w:sz="4" w:space="0" w:color="auto"/>
            </w:tcBorders>
            <w:noWrap/>
            <w:vAlign w:val="bottom"/>
            <w:hideMark/>
          </w:tcPr>
          <w:p w14:paraId="3E79C7D8" w14:textId="77777777" w:rsidR="007B7C2E" w:rsidRPr="007B7C2E" w:rsidRDefault="007B7C2E" w:rsidP="007B7C2E">
            <w:pPr>
              <w:spacing w:after="0" w:line="240" w:lineRule="auto"/>
              <w:jc w:val="right"/>
              <w:rPr>
                <w:rFonts w:ascii="Aptos" w:eastAsia="Times New Roman" w:hAnsi="Aptos" w:cs="Times New Roman"/>
                <w:color w:val="000000"/>
                <w:kern w:val="0"/>
                <w:sz w:val="22"/>
                <w:szCs w:val="22"/>
                <w:lang w:eastAsia="en-GB"/>
                <w14:ligatures w14:val="none"/>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0F49224"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219765C4"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r>
      <w:tr w:rsidR="007B7C2E" w:rsidRPr="007B7C2E" w14:paraId="2C7BA98B" w14:textId="77777777" w:rsidTr="10C09C20">
        <w:trPr>
          <w:trHeight w:val="285"/>
        </w:trPr>
        <w:tc>
          <w:tcPr>
            <w:tcW w:w="6315" w:type="dxa"/>
            <w:tcBorders>
              <w:top w:val="single" w:sz="4" w:space="0" w:color="auto"/>
              <w:left w:val="single" w:sz="4" w:space="0" w:color="auto"/>
              <w:bottom w:val="single" w:sz="4" w:space="0" w:color="auto"/>
              <w:right w:val="single" w:sz="4" w:space="0" w:color="auto"/>
            </w:tcBorders>
            <w:noWrap/>
            <w:vAlign w:val="bottom"/>
            <w:hideMark/>
          </w:tcPr>
          <w:p w14:paraId="3CAC8C4B" w14:textId="77777777" w:rsidR="007B7C2E" w:rsidRPr="007B7C2E" w:rsidRDefault="007B7C2E" w:rsidP="007B7C2E">
            <w:pPr>
              <w:spacing w:after="0" w:line="240" w:lineRule="auto"/>
              <w:jc w:val="right"/>
              <w:rPr>
                <w:rFonts w:ascii="Times New Roman" w:eastAsia="Times New Roman" w:hAnsi="Times New Roman" w:cs="Times New Roman"/>
                <w:kern w:val="0"/>
                <w:sz w:val="20"/>
                <w:szCs w:val="20"/>
                <w:lang w:eastAsia="en-GB"/>
                <w14:ligatures w14:val="none"/>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28EDE41"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7DF1489D" w14:textId="77777777" w:rsidR="007B7C2E" w:rsidRPr="007B7C2E" w:rsidRDefault="007B7C2E" w:rsidP="007B7C2E">
            <w:pPr>
              <w:spacing w:after="0" w:line="240" w:lineRule="auto"/>
              <w:rPr>
                <w:rFonts w:ascii="Times New Roman" w:eastAsia="Times New Roman" w:hAnsi="Times New Roman" w:cs="Times New Roman"/>
                <w:kern w:val="0"/>
                <w:sz w:val="20"/>
                <w:szCs w:val="20"/>
                <w:lang w:eastAsia="en-GB"/>
                <w14:ligatures w14:val="none"/>
              </w:rPr>
            </w:pPr>
          </w:p>
        </w:tc>
      </w:tr>
      <w:tr w:rsidR="007B7C2E" w:rsidRPr="007B7C2E" w14:paraId="7E7C4AA7" w14:textId="77777777" w:rsidTr="10C09C20">
        <w:trPr>
          <w:trHeight w:val="435"/>
        </w:trPr>
        <w:tc>
          <w:tcPr>
            <w:tcW w:w="6315" w:type="dxa"/>
            <w:tcBorders>
              <w:top w:val="single" w:sz="4" w:space="0" w:color="auto"/>
              <w:left w:val="single" w:sz="4" w:space="0" w:color="auto"/>
              <w:bottom w:val="single" w:sz="4" w:space="0" w:color="auto"/>
              <w:right w:val="single" w:sz="4" w:space="0" w:color="auto"/>
            </w:tcBorders>
            <w:vAlign w:val="bottom"/>
            <w:hideMark/>
          </w:tcPr>
          <w:p w14:paraId="1F2412BD" w14:textId="77777777" w:rsidR="007B7C2E" w:rsidRPr="007B7C2E" w:rsidRDefault="007B7C2E" w:rsidP="007B7C2E">
            <w:pPr>
              <w:spacing w:after="0" w:line="240" w:lineRule="auto"/>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Total Living Expenses</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5EF9CF3"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16,722.00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1464EA46"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 22,407.48 </w:t>
            </w:r>
          </w:p>
        </w:tc>
      </w:tr>
      <w:tr w:rsidR="007B7C2E" w:rsidRPr="007B7C2E" w14:paraId="10A65B6F" w14:textId="77777777" w:rsidTr="00AF69F4">
        <w:trPr>
          <w:trHeight w:val="827"/>
        </w:trPr>
        <w:tc>
          <w:tcPr>
            <w:tcW w:w="6315" w:type="dxa"/>
            <w:tcBorders>
              <w:top w:val="single" w:sz="4" w:space="0" w:color="auto"/>
              <w:left w:val="single" w:sz="4" w:space="0" w:color="auto"/>
              <w:bottom w:val="single" w:sz="4" w:space="0" w:color="auto"/>
              <w:right w:val="single" w:sz="4" w:space="0" w:color="auto"/>
            </w:tcBorders>
            <w:vAlign w:val="bottom"/>
            <w:hideMark/>
          </w:tcPr>
          <w:p w14:paraId="0148F6F6" w14:textId="208A4681" w:rsidR="007B7C2E" w:rsidRPr="007B7C2E" w:rsidRDefault="007B7C2E" w:rsidP="007B7C2E">
            <w:pPr>
              <w:spacing w:after="0" w:line="240" w:lineRule="auto"/>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Institutional Cost of Attendance for which Financial Aid is available</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736EC71"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36,222.00 </w:t>
            </w:r>
          </w:p>
        </w:tc>
        <w:tc>
          <w:tcPr>
            <w:tcW w:w="1291" w:type="dxa"/>
            <w:tcBorders>
              <w:top w:val="single" w:sz="4" w:space="0" w:color="auto"/>
              <w:left w:val="single" w:sz="4" w:space="0" w:color="auto"/>
              <w:bottom w:val="single" w:sz="4" w:space="0" w:color="auto"/>
              <w:right w:val="single" w:sz="4" w:space="0" w:color="auto"/>
            </w:tcBorders>
            <w:noWrap/>
            <w:vAlign w:val="bottom"/>
            <w:hideMark/>
          </w:tcPr>
          <w:p w14:paraId="4119AA48" w14:textId="77777777" w:rsidR="007B7C2E" w:rsidRPr="007B7C2E" w:rsidRDefault="007B7C2E" w:rsidP="007B7C2E">
            <w:pPr>
              <w:spacing w:after="0" w:line="240" w:lineRule="auto"/>
              <w:jc w:val="right"/>
              <w:rPr>
                <w:rFonts w:ascii="Aptos" w:eastAsia="Times New Roman" w:hAnsi="Aptos" w:cs="Times New Roman"/>
                <w:b/>
                <w:bCs/>
                <w:color w:val="000000"/>
                <w:kern w:val="0"/>
                <w:sz w:val="22"/>
                <w:szCs w:val="22"/>
                <w:lang w:eastAsia="en-GB"/>
                <w14:ligatures w14:val="none"/>
              </w:rPr>
            </w:pPr>
            <w:r w:rsidRPr="007B7C2E">
              <w:rPr>
                <w:rFonts w:ascii="Aptos" w:eastAsia="Times New Roman" w:hAnsi="Aptos" w:cs="Times New Roman"/>
                <w:b/>
                <w:bCs/>
                <w:color w:val="000000"/>
                <w:kern w:val="0"/>
                <w:sz w:val="22"/>
                <w:szCs w:val="22"/>
                <w:lang w:eastAsia="en-GB"/>
                <w14:ligatures w14:val="none"/>
              </w:rPr>
              <w:t xml:space="preserve"> 48,537.48 </w:t>
            </w:r>
          </w:p>
        </w:tc>
      </w:tr>
    </w:tbl>
    <w:p w14:paraId="6DECF03A" w14:textId="77777777" w:rsidR="007B7C2E" w:rsidRDefault="007B7C2E" w:rsidP="00253CA0"/>
    <w:sectPr w:rsidR="007B7C2E" w:rsidSect="007B7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A0"/>
    <w:rsid w:val="00043349"/>
    <w:rsid w:val="00245E5D"/>
    <w:rsid w:val="00253CA0"/>
    <w:rsid w:val="003A77F0"/>
    <w:rsid w:val="007B7C2E"/>
    <w:rsid w:val="0093587E"/>
    <w:rsid w:val="00A76360"/>
    <w:rsid w:val="00AF69F4"/>
    <w:rsid w:val="00B524ED"/>
    <w:rsid w:val="00C15C72"/>
    <w:rsid w:val="00C21A56"/>
    <w:rsid w:val="00EB09B4"/>
    <w:rsid w:val="00F260AB"/>
    <w:rsid w:val="01BBBE0A"/>
    <w:rsid w:val="062B419F"/>
    <w:rsid w:val="07992B05"/>
    <w:rsid w:val="09E95F23"/>
    <w:rsid w:val="0A3B01FC"/>
    <w:rsid w:val="0A3BAF44"/>
    <w:rsid w:val="0C07A54E"/>
    <w:rsid w:val="0CD6F911"/>
    <w:rsid w:val="0EB91F0E"/>
    <w:rsid w:val="0EFD3A45"/>
    <w:rsid w:val="0F6FFACB"/>
    <w:rsid w:val="1084EE2A"/>
    <w:rsid w:val="10C09C20"/>
    <w:rsid w:val="110BC750"/>
    <w:rsid w:val="11D8AA07"/>
    <w:rsid w:val="124C3E14"/>
    <w:rsid w:val="125BC1F1"/>
    <w:rsid w:val="1298C8B0"/>
    <w:rsid w:val="12D1B518"/>
    <w:rsid w:val="12D8AC21"/>
    <w:rsid w:val="14D2D8EB"/>
    <w:rsid w:val="17FCA0C0"/>
    <w:rsid w:val="1867583E"/>
    <w:rsid w:val="1911F1B4"/>
    <w:rsid w:val="1C175203"/>
    <w:rsid w:val="1D9A3FE2"/>
    <w:rsid w:val="1E07B1DF"/>
    <w:rsid w:val="1E447886"/>
    <w:rsid w:val="1EE30389"/>
    <w:rsid w:val="213985B5"/>
    <w:rsid w:val="219DF8B7"/>
    <w:rsid w:val="22ACD351"/>
    <w:rsid w:val="22F4A342"/>
    <w:rsid w:val="235953F0"/>
    <w:rsid w:val="23A856AD"/>
    <w:rsid w:val="24565CAA"/>
    <w:rsid w:val="2537F553"/>
    <w:rsid w:val="254B0192"/>
    <w:rsid w:val="25B205BD"/>
    <w:rsid w:val="263430F1"/>
    <w:rsid w:val="267D45CB"/>
    <w:rsid w:val="26908670"/>
    <w:rsid w:val="28333BDF"/>
    <w:rsid w:val="286F1FD6"/>
    <w:rsid w:val="29108D74"/>
    <w:rsid w:val="2978444D"/>
    <w:rsid w:val="2AAEED65"/>
    <w:rsid w:val="2B7604DF"/>
    <w:rsid w:val="2E57D691"/>
    <w:rsid w:val="30652D9D"/>
    <w:rsid w:val="31573895"/>
    <w:rsid w:val="35556B90"/>
    <w:rsid w:val="37BF93C0"/>
    <w:rsid w:val="3A8E9DF9"/>
    <w:rsid w:val="3B4859DF"/>
    <w:rsid w:val="3B6497D6"/>
    <w:rsid w:val="3B973D0F"/>
    <w:rsid w:val="3BE6DD55"/>
    <w:rsid w:val="3D67F3E2"/>
    <w:rsid w:val="3DA608BF"/>
    <w:rsid w:val="3DC8B608"/>
    <w:rsid w:val="3E961398"/>
    <w:rsid w:val="3EB0DA7F"/>
    <w:rsid w:val="407C3206"/>
    <w:rsid w:val="42125525"/>
    <w:rsid w:val="430FAAB6"/>
    <w:rsid w:val="43BAA91B"/>
    <w:rsid w:val="4636FC17"/>
    <w:rsid w:val="47E79BA1"/>
    <w:rsid w:val="49A2852C"/>
    <w:rsid w:val="49BFCF19"/>
    <w:rsid w:val="4A53A964"/>
    <w:rsid w:val="4ABF717C"/>
    <w:rsid w:val="4BBA40F8"/>
    <w:rsid w:val="4D5BCA75"/>
    <w:rsid w:val="4E19F3CB"/>
    <w:rsid w:val="4E4384BA"/>
    <w:rsid w:val="4EC85B76"/>
    <w:rsid w:val="4FE9EEB3"/>
    <w:rsid w:val="5205820D"/>
    <w:rsid w:val="5295928B"/>
    <w:rsid w:val="54063AAE"/>
    <w:rsid w:val="546D159D"/>
    <w:rsid w:val="54E34B88"/>
    <w:rsid w:val="54F9575E"/>
    <w:rsid w:val="5567AB31"/>
    <w:rsid w:val="5644788B"/>
    <w:rsid w:val="568EDB2D"/>
    <w:rsid w:val="56B09AF5"/>
    <w:rsid w:val="56ED2109"/>
    <w:rsid w:val="5734EED7"/>
    <w:rsid w:val="58328004"/>
    <w:rsid w:val="584445FE"/>
    <w:rsid w:val="598B5517"/>
    <w:rsid w:val="59FBA039"/>
    <w:rsid w:val="5AFA9A5C"/>
    <w:rsid w:val="5B688456"/>
    <w:rsid w:val="5B780A1A"/>
    <w:rsid w:val="5CA16FC2"/>
    <w:rsid w:val="5D198D64"/>
    <w:rsid w:val="5E6E8E92"/>
    <w:rsid w:val="5F8DD108"/>
    <w:rsid w:val="6036CA19"/>
    <w:rsid w:val="60E15E31"/>
    <w:rsid w:val="63C4D029"/>
    <w:rsid w:val="642218CA"/>
    <w:rsid w:val="644420EC"/>
    <w:rsid w:val="65C1AD0C"/>
    <w:rsid w:val="66D9AA14"/>
    <w:rsid w:val="67095225"/>
    <w:rsid w:val="671821F5"/>
    <w:rsid w:val="67AF8965"/>
    <w:rsid w:val="67F7FF54"/>
    <w:rsid w:val="6AC55B58"/>
    <w:rsid w:val="6B019FDC"/>
    <w:rsid w:val="6B235FA7"/>
    <w:rsid w:val="6BE246F6"/>
    <w:rsid w:val="6C53AE42"/>
    <w:rsid w:val="6C6A94A8"/>
    <w:rsid w:val="6C80217A"/>
    <w:rsid w:val="6D2BA4D3"/>
    <w:rsid w:val="6E1E860D"/>
    <w:rsid w:val="6E670386"/>
    <w:rsid w:val="6E73AD98"/>
    <w:rsid w:val="6EE31BA6"/>
    <w:rsid w:val="6F347034"/>
    <w:rsid w:val="6FC1CE10"/>
    <w:rsid w:val="70329594"/>
    <w:rsid w:val="708F0EE7"/>
    <w:rsid w:val="71BF7817"/>
    <w:rsid w:val="71DA5A2D"/>
    <w:rsid w:val="73948506"/>
    <w:rsid w:val="7409A6D2"/>
    <w:rsid w:val="76BE36FF"/>
    <w:rsid w:val="76DA9F84"/>
    <w:rsid w:val="77123158"/>
    <w:rsid w:val="778B3270"/>
    <w:rsid w:val="77E233D9"/>
    <w:rsid w:val="7979592F"/>
    <w:rsid w:val="7BD49314"/>
    <w:rsid w:val="7CF0B655"/>
    <w:rsid w:val="7E0CA29A"/>
    <w:rsid w:val="7E60D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68C7"/>
  <w15:chartTrackingRefBased/>
  <w15:docId w15:val="{B2B2EDAD-CBB3-4CD7-912C-C41159CB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CA0"/>
    <w:rPr>
      <w:rFonts w:eastAsiaTheme="majorEastAsia" w:cstheme="majorBidi"/>
      <w:color w:val="272727" w:themeColor="text1" w:themeTint="D8"/>
    </w:rPr>
  </w:style>
  <w:style w:type="paragraph" w:styleId="Title">
    <w:name w:val="Title"/>
    <w:basedOn w:val="Normal"/>
    <w:next w:val="Normal"/>
    <w:link w:val="TitleChar"/>
    <w:uiPriority w:val="10"/>
    <w:qFormat/>
    <w:rsid w:val="00253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CA0"/>
    <w:pPr>
      <w:spacing w:before="160"/>
      <w:jc w:val="center"/>
    </w:pPr>
    <w:rPr>
      <w:i/>
      <w:iCs/>
      <w:color w:val="404040" w:themeColor="text1" w:themeTint="BF"/>
    </w:rPr>
  </w:style>
  <w:style w:type="character" w:customStyle="1" w:styleId="QuoteChar">
    <w:name w:val="Quote Char"/>
    <w:basedOn w:val="DefaultParagraphFont"/>
    <w:link w:val="Quote"/>
    <w:uiPriority w:val="29"/>
    <w:rsid w:val="00253CA0"/>
    <w:rPr>
      <w:i/>
      <w:iCs/>
      <w:color w:val="404040" w:themeColor="text1" w:themeTint="BF"/>
    </w:rPr>
  </w:style>
  <w:style w:type="paragraph" w:styleId="ListParagraph">
    <w:name w:val="List Paragraph"/>
    <w:basedOn w:val="Normal"/>
    <w:uiPriority w:val="34"/>
    <w:qFormat/>
    <w:rsid w:val="00253CA0"/>
    <w:pPr>
      <w:ind w:left="720"/>
      <w:contextualSpacing/>
    </w:pPr>
  </w:style>
  <w:style w:type="character" w:styleId="IntenseEmphasis">
    <w:name w:val="Intense Emphasis"/>
    <w:basedOn w:val="DefaultParagraphFont"/>
    <w:uiPriority w:val="21"/>
    <w:qFormat/>
    <w:rsid w:val="00253CA0"/>
    <w:rPr>
      <w:i/>
      <w:iCs/>
      <w:color w:val="0F4761" w:themeColor="accent1" w:themeShade="BF"/>
    </w:rPr>
  </w:style>
  <w:style w:type="paragraph" w:styleId="IntenseQuote">
    <w:name w:val="Intense Quote"/>
    <w:basedOn w:val="Normal"/>
    <w:next w:val="Normal"/>
    <w:link w:val="IntenseQuoteChar"/>
    <w:uiPriority w:val="30"/>
    <w:qFormat/>
    <w:rsid w:val="00253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CA0"/>
    <w:rPr>
      <w:i/>
      <w:iCs/>
      <w:color w:val="0F4761" w:themeColor="accent1" w:themeShade="BF"/>
    </w:rPr>
  </w:style>
  <w:style w:type="character" w:styleId="IntenseReference">
    <w:name w:val="Intense Reference"/>
    <w:basedOn w:val="DefaultParagraphFont"/>
    <w:uiPriority w:val="32"/>
    <w:qFormat/>
    <w:rsid w:val="00253CA0"/>
    <w:rPr>
      <w:b/>
      <w:bCs/>
      <w:smallCaps/>
      <w:color w:val="0F4761" w:themeColor="accent1" w:themeShade="BF"/>
      <w:spacing w:val="5"/>
    </w:rPr>
  </w:style>
  <w:style w:type="paragraph" w:styleId="NoSpacing">
    <w:name w:val="No Spacing"/>
    <w:uiPriority w:val="1"/>
    <w:qFormat/>
    <w:rsid w:val="10C09C2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049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1092</Words>
  <Characters>6229</Characters>
  <Application>Microsoft Office Word</Application>
  <DocSecurity>4</DocSecurity>
  <Lines>51</Lines>
  <Paragraphs>14</Paragraphs>
  <ScaleCrop>false</ScaleCrop>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Darren</dc:creator>
  <cp:keywords/>
  <dc:description/>
  <cp:lastModifiedBy>Duncan, Ryan</cp:lastModifiedBy>
  <cp:revision>2</cp:revision>
  <dcterms:created xsi:type="dcterms:W3CDTF">2026-04-17T14:56:00Z</dcterms:created>
  <dcterms:modified xsi:type="dcterms:W3CDTF">2026-04-17T14:56:00Z</dcterms:modified>
</cp:coreProperties>
</file>